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E71A" w14:textId="77777777" w:rsidR="00A85D4E" w:rsidRPr="00E23E5A" w:rsidRDefault="00A85D4E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E5A">
        <w:rPr>
          <w:rFonts w:ascii="Arial" w:hAnsi="Arial" w:cs="Arial"/>
          <w:sz w:val="20"/>
          <w:szCs w:val="20"/>
        </w:rPr>
        <w:t xml:space="preserve">Kontakt: Iwona Skalska, tel. +48 603 068 326, </w:t>
      </w:r>
      <w:hyperlink r:id="rId11" w:history="1">
        <w:r w:rsidRPr="00E23E5A">
          <w:rPr>
            <w:rStyle w:val="Hipercze"/>
            <w:rFonts w:ascii="Arial" w:hAnsi="Arial" w:cs="Arial"/>
            <w:color w:val="auto"/>
            <w:sz w:val="20"/>
            <w:szCs w:val="20"/>
          </w:rPr>
          <w:t>iwona.skalska@cresa.com</w:t>
        </w:r>
      </w:hyperlink>
      <w:r w:rsidRPr="00E23E5A">
        <w:rPr>
          <w:rFonts w:ascii="Arial" w:hAnsi="Arial" w:cs="Arial"/>
          <w:sz w:val="20"/>
          <w:szCs w:val="20"/>
        </w:rPr>
        <w:t xml:space="preserve"> </w:t>
      </w:r>
    </w:p>
    <w:p w14:paraId="31A99757" w14:textId="77777777" w:rsidR="00A85D4E" w:rsidRPr="00E23E5A" w:rsidRDefault="00A85D4E" w:rsidP="001A2A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D5C606" w14:textId="57372F4D" w:rsidR="00877AC8" w:rsidRPr="00E23E5A" w:rsidRDefault="00877AC8" w:rsidP="001A2A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23E5A">
        <w:rPr>
          <w:rFonts w:ascii="Arial" w:hAnsi="Arial" w:cs="Arial"/>
          <w:b/>
          <w:bCs/>
          <w:sz w:val="24"/>
          <w:szCs w:val="24"/>
          <w:shd w:val="clear" w:color="auto" w:fill="FFFFFF"/>
        </w:rPr>
        <w:t>Nowe standardy w magazynach: ekonomiczne, ekologiczne i przyjazne użytkownikom</w:t>
      </w:r>
    </w:p>
    <w:p w14:paraId="7AE99A06" w14:textId="77777777" w:rsidR="00B11025" w:rsidRPr="00E23E5A" w:rsidRDefault="00B11025" w:rsidP="001A2A7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F552654" w14:textId="0B168B45" w:rsidR="003B4DDA" w:rsidRPr="00E23E5A" w:rsidRDefault="00877AC8" w:rsidP="001A2A7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3E5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Nowoczesne magazyny klasy A oferują znacznie wyższy standard w porównaniu z halami, które powstawały na obrzeżach miast 10 czy 15 lat temu. </w:t>
      </w:r>
      <w:r w:rsidR="003B4DDA" w:rsidRPr="00E23E5A">
        <w:rPr>
          <w:rFonts w:ascii="Arial" w:hAnsi="Arial" w:cs="Arial"/>
          <w:b/>
          <w:bCs/>
          <w:sz w:val="20"/>
          <w:szCs w:val="20"/>
          <w:shd w:val="clear" w:color="auto" w:fill="FFFFFF"/>
        </w:rPr>
        <w:t>T</w:t>
      </w:r>
      <w:r w:rsidR="003B4DDA" w:rsidRPr="00E23E5A">
        <w:rPr>
          <w:rFonts w:ascii="Arial" w:hAnsi="Arial" w:cs="Arial"/>
          <w:b/>
          <w:bCs/>
          <w:sz w:val="20"/>
          <w:szCs w:val="20"/>
        </w:rPr>
        <w:t xml:space="preserve">o powierzchnie o </w:t>
      </w:r>
      <w:r w:rsidRPr="00E23E5A">
        <w:rPr>
          <w:rFonts w:ascii="Arial" w:hAnsi="Arial" w:cs="Arial"/>
          <w:b/>
          <w:bCs/>
          <w:sz w:val="20"/>
          <w:szCs w:val="20"/>
        </w:rPr>
        <w:t xml:space="preserve">najwyższej jakości </w:t>
      </w:r>
      <w:r w:rsidR="003B4DDA" w:rsidRPr="00E23E5A">
        <w:rPr>
          <w:rFonts w:ascii="Arial" w:hAnsi="Arial" w:cs="Arial"/>
          <w:b/>
          <w:bCs/>
          <w:sz w:val="20"/>
          <w:szCs w:val="20"/>
        </w:rPr>
        <w:t>– zarówno pod względem lokalizacji, możliwości dojazdu, jak i zastosowanych wewnątrz rozwiązań.</w:t>
      </w:r>
    </w:p>
    <w:p w14:paraId="5BF52A1B" w14:textId="77777777" w:rsidR="00B11025" w:rsidRPr="00E23E5A" w:rsidRDefault="00B11025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51EED71" w14:textId="6EC6CEB7" w:rsidR="00B33415" w:rsidRPr="00E23E5A" w:rsidRDefault="003B4DDA" w:rsidP="001A2A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E5A">
        <w:rPr>
          <w:rFonts w:ascii="Arial" w:hAnsi="Arial" w:cs="Arial"/>
          <w:sz w:val="20"/>
          <w:szCs w:val="20"/>
          <w:shd w:val="clear" w:color="auto" w:fill="FFFFFF"/>
        </w:rPr>
        <w:t xml:space="preserve">Do wyposażenia nowoczesnych magazynów używa się </w:t>
      </w:r>
      <w:r w:rsidRPr="00E23E5A">
        <w:rPr>
          <w:rFonts w:ascii="Arial" w:hAnsi="Arial" w:cs="Arial"/>
          <w:sz w:val="20"/>
          <w:szCs w:val="20"/>
        </w:rPr>
        <w:t>zaawansowanych technologii, a składowanie i kompletacja produktów coraz częściej odbywają się przy pomocy pełnej lub częściowej automatyzacji regałów, z użyciem robotów.</w:t>
      </w:r>
      <w:r w:rsidR="00BB2513" w:rsidRPr="00E23E5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BB2513" w:rsidRPr="00E23E5A">
        <w:rPr>
          <w:rFonts w:ascii="Arial" w:hAnsi="Arial" w:cs="Arial"/>
          <w:sz w:val="20"/>
          <w:szCs w:val="20"/>
        </w:rPr>
        <w:t>–</w:t>
      </w:r>
      <w:r w:rsidR="009618BE" w:rsidRPr="00E23E5A">
        <w:rPr>
          <w:rFonts w:ascii="Arial" w:hAnsi="Arial" w:cs="Arial"/>
          <w:sz w:val="20"/>
          <w:szCs w:val="20"/>
        </w:rPr>
        <w:t xml:space="preserve"> </w:t>
      </w:r>
      <w:r w:rsidR="006F3779" w:rsidRPr="00E23E5A">
        <w:rPr>
          <w:rFonts w:ascii="Arial" w:hAnsi="Arial" w:cs="Arial"/>
          <w:sz w:val="20"/>
          <w:szCs w:val="20"/>
        </w:rPr>
        <w:t>Najemcy doskonale wiedzą, czego potrzebują i chcą, żeby hale magazynowe był</w:t>
      </w:r>
      <w:r w:rsidR="00315921" w:rsidRPr="00E23E5A">
        <w:rPr>
          <w:rFonts w:ascii="Arial" w:hAnsi="Arial" w:cs="Arial"/>
          <w:sz w:val="20"/>
          <w:szCs w:val="20"/>
        </w:rPr>
        <w:t>y</w:t>
      </w:r>
      <w:r w:rsidR="006F3779" w:rsidRPr="00E23E5A">
        <w:rPr>
          <w:rFonts w:ascii="Arial" w:hAnsi="Arial" w:cs="Arial"/>
          <w:sz w:val="20"/>
          <w:szCs w:val="20"/>
        </w:rPr>
        <w:t xml:space="preserve"> dostosowane do ich wymagań oraz prowadzonej działalności. Jeśli chodzi o standardowe rozwiązania, to </w:t>
      </w:r>
      <w:r w:rsidR="001574DF" w:rsidRPr="00E23E5A">
        <w:rPr>
          <w:rFonts w:ascii="Arial" w:hAnsi="Arial" w:cs="Arial"/>
          <w:sz w:val="20"/>
          <w:szCs w:val="20"/>
        </w:rPr>
        <w:t>najczęściej pytają o: rodzaj</w:t>
      </w:r>
      <w:r w:rsidR="009618BE" w:rsidRPr="00E23E5A">
        <w:rPr>
          <w:rFonts w:ascii="Arial" w:hAnsi="Arial" w:cs="Arial"/>
          <w:sz w:val="20"/>
          <w:szCs w:val="20"/>
        </w:rPr>
        <w:t xml:space="preserve"> zastosowanego </w:t>
      </w:r>
      <w:r w:rsidR="001574DF" w:rsidRPr="00E23E5A">
        <w:rPr>
          <w:rFonts w:ascii="Arial" w:hAnsi="Arial" w:cs="Arial"/>
          <w:sz w:val="20"/>
          <w:szCs w:val="20"/>
        </w:rPr>
        <w:t>oświetlenia, liczbę doków</w:t>
      </w:r>
      <w:r w:rsidR="0031014E" w:rsidRPr="00E23E5A">
        <w:rPr>
          <w:rFonts w:ascii="Arial" w:hAnsi="Arial" w:cs="Arial"/>
          <w:sz w:val="20"/>
          <w:szCs w:val="20"/>
        </w:rPr>
        <w:t xml:space="preserve">, </w:t>
      </w:r>
      <w:r w:rsidR="001574DF" w:rsidRPr="00E23E5A">
        <w:rPr>
          <w:rFonts w:ascii="Arial" w:hAnsi="Arial" w:cs="Arial"/>
          <w:sz w:val="20"/>
          <w:szCs w:val="20"/>
        </w:rPr>
        <w:t>parametry ocieplenia i izolacji budynku</w:t>
      </w:r>
      <w:r w:rsidR="0031014E" w:rsidRPr="00E23E5A">
        <w:rPr>
          <w:rFonts w:ascii="Arial" w:hAnsi="Arial" w:cs="Arial"/>
          <w:sz w:val="20"/>
          <w:szCs w:val="20"/>
        </w:rPr>
        <w:t xml:space="preserve"> oraz możliwości ekspansji</w:t>
      </w:r>
      <w:r w:rsidR="001574DF" w:rsidRPr="00E23E5A">
        <w:rPr>
          <w:rFonts w:ascii="Arial" w:hAnsi="Arial" w:cs="Arial"/>
          <w:sz w:val="20"/>
          <w:szCs w:val="20"/>
        </w:rPr>
        <w:t xml:space="preserve">. </w:t>
      </w:r>
      <w:r w:rsidR="006F3779" w:rsidRPr="00E23E5A">
        <w:rPr>
          <w:rFonts w:ascii="Arial" w:hAnsi="Arial" w:cs="Arial"/>
          <w:sz w:val="20"/>
          <w:szCs w:val="20"/>
        </w:rPr>
        <w:t>F</w:t>
      </w:r>
      <w:r w:rsidR="001574DF" w:rsidRPr="00E23E5A">
        <w:rPr>
          <w:rFonts w:ascii="Arial" w:hAnsi="Arial" w:cs="Arial"/>
          <w:sz w:val="20"/>
          <w:szCs w:val="20"/>
        </w:rPr>
        <w:t>irmy, które korzystają z</w:t>
      </w:r>
      <w:r w:rsidR="005E48D3" w:rsidRPr="00E23E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74DF" w:rsidRPr="00E23E5A">
        <w:rPr>
          <w:rFonts w:ascii="Arial" w:hAnsi="Arial" w:cs="Arial"/>
          <w:sz w:val="20"/>
          <w:szCs w:val="20"/>
        </w:rPr>
        <w:t>regałowania</w:t>
      </w:r>
      <w:proofErr w:type="spellEnd"/>
      <w:r w:rsidR="001574DF" w:rsidRPr="00E23E5A">
        <w:rPr>
          <w:rFonts w:ascii="Arial" w:hAnsi="Arial" w:cs="Arial"/>
          <w:sz w:val="20"/>
          <w:szCs w:val="20"/>
        </w:rPr>
        <w:t xml:space="preserve">, zainteresowane są </w:t>
      </w:r>
      <w:r w:rsidR="006F3779" w:rsidRPr="00E23E5A">
        <w:rPr>
          <w:rFonts w:ascii="Arial" w:hAnsi="Arial" w:cs="Arial"/>
          <w:sz w:val="20"/>
          <w:szCs w:val="20"/>
        </w:rPr>
        <w:t xml:space="preserve">również </w:t>
      </w:r>
      <w:r w:rsidR="001574DF" w:rsidRPr="00E23E5A">
        <w:rPr>
          <w:rFonts w:ascii="Arial" w:hAnsi="Arial" w:cs="Arial"/>
          <w:sz w:val="20"/>
          <w:szCs w:val="20"/>
        </w:rPr>
        <w:t>wyższymi, 12-metrowymi budynkami, co wiąże się też z odpowiednio większym obciążeniem posadzki</w:t>
      </w:r>
      <w:r w:rsidR="006F3779" w:rsidRPr="00E23E5A">
        <w:rPr>
          <w:rFonts w:ascii="Arial" w:hAnsi="Arial" w:cs="Arial"/>
          <w:sz w:val="20"/>
          <w:szCs w:val="20"/>
        </w:rPr>
        <w:t xml:space="preserve">, </w:t>
      </w:r>
      <w:r w:rsidR="001574DF" w:rsidRPr="00E23E5A">
        <w:rPr>
          <w:rFonts w:ascii="Arial" w:hAnsi="Arial" w:cs="Arial"/>
          <w:sz w:val="20"/>
          <w:szCs w:val="20"/>
        </w:rPr>
        <w:t xml:space="preserve">do 6-7 ton – mówi </w:t>
      </w:r>
      <w:r w:rsidR="00D20E28" w:rsidRPr="00E23E5A">
        <w:rPr>
          <w:rFonts w:ascii="Arial" w:hAnsi="Arial" w:cs="Arial"/>
          <w:b/>
          <w:bCs/>
          <w:sz w:val="20"/>
          <w:szCs w:val="20"/>
        </w:rPr>
        <w:t>Agnieszka Marczak, Doradca w Dziale Powierzchni Przemysłowych i Magazynowych Cresa Polska.</w:t>
      </w:r>
      <w:r w:rsidR="00A70FA8" w:rsidRPr="00E23E5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FD4F02" w14:textId="77777777" w:rsidR="00B11025" w:rsidRPr="00E23E5A" w:rsidRDefault="00B11025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9DF768" w14:textId="675D2FBD" w:rsidR="009618BE" w:rsidRPr="00E23E5A" w:rsidRDefault="00A70FA8" w:rsidP="001A2A7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3E5A">
        <w:rPr>
          <w:rFonts w:ascii="Arial" w:hAnsi="Arial" w:cs="Arial"/>
          <w:sz w:val="20"/>
          <w:szCs w:val="20"/>
        </w:rPr>
        <w:t>W</w:t>
      </w:r>
      <w:r w:rsidR="00216858" w:rsidRPr="00E23E5A">
        <w:rPr>
          <w:rFonts w:ascii="Arial" w:hAnsi="Arial" w:cs="Arial"/>
          <w:sz w:val="20"/>
          <w:szCs w:val="20"/>
        </w:rPr>
        <w:t>edług</w:t>
      </w:r>
      <w:r w:rsidRPr="00E23E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E5A">
        <w:rPr>
          <w:rFonts w:ascii="Arial" w:hAnsi="Arial" w:cs="Arial"/>
          <w:sz w:val="20"/>
          <w:szCs w:val="20"/>
        </w:rPr>
        <w:t>Panattoni</w:t>
      </w:r>
      <w:proofErr w:type="spellEnd"/>
      <w:r w:rsidRPr="00E23E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3E5A">
        <w:rPr>
          <w:rFonts w:ascii="Arial" w:hAnsi="Arial" w:cs="Arial"/>
          <w:sz w:val="20"/>
          <w:szCs w:val="20"/>
        </w:rPr>
        <w:t>dzisiaj już co trzeci klient pyta o instalacje fotowoltaiczne i rozwiązania</w:t>
      </w:r>
      <w:r w:rsidR="00CD1524" w:rsidRPr="00E23E5A">
        <w:rPr>
          <w:rFonts w:ascii="Arial" w:hAnsi="Arial" w:cs="Arial"/>
          <w:sz w:val="20"/>
          <w:szCs w:val="20"/>
        </w:rPr>
        <w:t xml:space="preserve"> </w:t>
      </w:r>
      <w:r w:rsidRPr="00E23E5A">
        <w:rPr>
          <w:rFonts w:ascii="Arial" w:hAnsi="Arial" w:cs="Arial"/>
          <w:sz w:val="20"/>
          <w:szCs w:val="20"/>
        </w:rPr>
        <w:t>proekologiczne. Nacisk na zrównoważony rozwój to największa zmiana w ostatnich latach – za</w:t>
      </w:r>
      <w:r w:rsidR="00874A93" w:rsidRPr="00E23E5A">
        <w:rPr>
          <w:rFonts w:ascii="Arial" w:hAnsi="Arial" w:cs="Arial"/>
          <w:sz w:val="20"/>
          <w:szCs w:val="20"/>
        </w:rPr>
        <w:t>czynając</w:t>
      </w:r>
      <w:r w:rsidRPr="00E23E5A">
        <w:rPr>
          <w:rFonts w:ascii="Arial" w:hAnsi="Arial" w:cs="Arial"/>
          <w:sz w:val="20"/>
          <w:szCs w:val="20"/>
        </w:rPr>
        <w:t xml:space="preserve"> od drobnych rozwiązań, poprzez certyfikacje ekologiczne obiektów, a na dążeniu do </w:t>
      </w:r>
      <w:proofErr w:type="spellStart"/>
      <w:r w:rsidRPr="00E23E5A">
        <w:rPr>
          <w:rFonts w:ascii="Arial" w:hAnsi="Arial" w:cs="Arial"/>
          <w:sz w:val="20"/>
          <w:szCs w:val="20"/>
        </w:rPr>
        <w:t>zeroemisyjności</w:t>
      </w:r>
      <w:proofErr w:type="spellEnd"/>
      <w:r w:rsidRPr="00E23E5A">
        <w:rPr>
          <w:rFonts w:ascii="Arial" w:hAnsi="Arial" w:cs="Arial"/>
          <w:sz w:val="20"/>
          <w:szCs w:val="20"/>
        </w:rPr>
        <w:t xml:space="preserve"> </w:t>
      </w:r>
      <w:r w:rsidR="00CD1524" w:rsidRPr="00E23E5A">
        <w:rPr>
          <w:rFonts w:ascii="Arial" w:hAnsi="Arial" w:cs="Arial"/>
          <w:sz w:val="20"/>
          <w:szCs w:val="20"/>
        </w:rPr>
        <w:t>kończąc</w:t>
      </w:r>
      <w:r w:rsidRPr="00E23E5A">
        <w:rPr>
          <w:rFonts w:ascii="Arial" w:hAnsi="Arial" w:cs="Arial"/>
          <w:sz w:val="20"/>
          <w:szCs w:val="20"/>
        </w:rPr>
        <w:t>.</w:t>
      </w:r>
      <w:r w:rsidR="002D5EAB" w:rsidRPr="00E23E5A">
        <w:rPr>
          <w:rFonts w:ascii="Arial" w:hAnsi="Arial" w:cs="Arial"/>
          <w:sz w:val="20"/>
          <w:szCs w:val="20"/>
        </w:rPr>
        <w:t xml:space="preserve"> </w:t>
      </w:r>
      <w:r w:rsidR="002D5EAB" w:rsidRPr="00E23E5A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2D5EAB" w:rsidRPr="00E23E5A">
        <w:rPr>
          <w:rFonts w:ascii="Arial" w:hAnsi="Arial" w:cs="Arial"/>
          <w:sz w:val="20"/>
          <w:szCs w:val="20"/>
        </w:rPr>
        <w:t xml:space="preserve"> Ta nie odbędzie się bez transformacji energetycznej opartej na redukcji emisji CO2 i przejściu na odnawialne źródła energii. Dlatego zwiększyliśmy udział zielonej energii, która już w tym roku zasili obiekty o łącznej powierzchni 3 mln mkw. i jednocześnie podjęliśmy się ambitnego zadania osiągnięcia neutralności emisyjnej już w 2025 roku – mówi </w:t>
      </w:r>
      <w:r w:rsidR="002D5EAB" w:rsidRPr="00E23E5A">
        <w:rPr>
          <w:rFonts w:ascii="Arial" w:hAnsi="Arial" w:cs="Arial"/>
          <w:b/>
          <w:bCs/>
          <w:sz w:val="20"/>
          <w:szCs w:val="20"/>
        </w:rPr>
        <w:t xml:space="preserve">Michał Samborski, </w:t>
      </w:r>
      <w:proofErr w:type="spellStart"/>
      <w:r w:rsidR="002D5EAB" w:rsidRPr="00E23E5A">
        <w:rPr>
          <w:rFonts w:ascii="Arial" w:hAnsi="Arial" w:cs="Arial"/>
          <w:b/>
          <w:bCs/>
          <w:sz w:val="20"/>
          <w:szCs w:val="20"/>
        </w:rPr>
        <w:t>Head</w:t>
      </w:r>
      <w:proofErr w:type="spellEnd"/>
      <w:r w:rsidR="002D5EAB" w:rsidRPr="00E23E5A">
        <w:rPr>
          <w:rFonts w:ascii="Arial" w:hAnsi="Arial" w:cs="Arial"/>
          <w:b/>
          <w:bCs/>
          <w:sz w:val="20"/>
          <w:szCs w:val="20"/>
        </w:rPr>
        <w:t xml:space="preserve"> of Development w </w:t>
      </w:r>
      <w:proofErr w:type="spellStart"/>
      <w:r w:rsidR="002D5EAB" w:rsidRPr="00E23E5A">
        <w:rPr>
          <w:rFonts w:ascii="Arial" w:hAnsi="Arial" w:cs="Arial"/>
          <w:b/>
          <w:bCs/>
          <w:sz w:val="20"/>
          <w:szCs w:val="20"/>
        </w:rPr>
        <w:t>Panattoni</w:t>
      </w:r>
      <w:proofErr w:type="spellEnd"/>
      <w:r w:rsidR="002D5EAB" w:rsidRPr="00E23E5A">
        <w:rPr>
          <w:rFonts w:ascii="Arial" w:hAnsi="Arial" w:cs="Arial"/>
          <w:b/>
          <w:bCs/>
          <w:sz w:val="20"/>
          <w:szCs w:val="20"/>
        </w:rPr>
        <w:t>.</w:t>
      </w:r>
    </w:p>
    <w:p w14:paraId="7BFC87D0" w14:textId="77777777" w:rsidR="00B11025" w:rsidRPr="00E23E5A" w:rsidRDefault="00B11025" w:rsidP="001A2A7E">
      <w:pPr>
        <w:pStyle w:val="m996502972178651018gmail-m-7651009858299632666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6E14916" w14:textId="1CCCE867" w:rsidR="00D1289A" w:rsidRPr="00E23E5A" w:rsidRDefault="00D1289A" w:rsidP="001A2A7E">
      <w:pPr>
        <w:pStyle w:val="m996502972178651018gmail-m-7651009858299632666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23E5A">
        <w:rPr>
          <w:rFonts w:ascii="Arial" w:hAnsi="Arial" w:cs="Arial"/>
          <w:b/>
          <w:bCs/>
          <w:sz w:val="20"/>
          <w:szCs w:val="20"/>
        </w:rPr>
        <w:t>Magazyn, który nie przegrzewa się latem i nie wychładza zimą</w:t>
      </w:r>
      <w:r w:rsidRPr="00E23E5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09F63579" w14:textId="77777777" w:rsidR="00B11025" w:rsidRPr="00E23E5A" w:rsidRDefault="00B11025" w:rsidP="001A2A7E">
      <w:pPr>
        <w:pStyle w:val="m996502972178651018gmail-m-7651009858299632666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0F45A37" w14:textId="21F332F2" w:rsidR="003E1FC5" w:rsidRPr="00E23E5A" w:rsidRDefault="0032636B" w:rsidP="001A2A7E">
      <w:pPr>
        <w:pStyle w:val="m996502972178651018gmail-m-7651009858299632666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3E5A">
        <w:rPr>
          <w:rFonts w:ascii="Arial" w:hAnsi="Arial" w:cs="Arial"/>
          <w:sz w:val="20"/>
          <w:szCs w:val="20"/>
          <w:shd w:val="clear" w:color="auto" w:fill="FFFFFF"/>
        </w:rPr>
        <w:t xml:space="preserve">Standard techniczny hal magazynowych </w:t>
      </w:r>
      <w:r w:rsidR="005A3379" w:rsidRPr="00E23E5A">
        <w:rPr>
          <w:rFonts w:ascii="Arial" w:hAnsi="Arial" w:cs="Arial"/>
          <w:sz w:val="20"/>
          <w:szCs w:val="20"/>
          <w:shd w:val="clear" w:color="auto" w:fill="FFFFFF"/>
        </w:rPr>
        <w:t>stale</w:t>
      </w:r>
      <w:r w:rsidRPr="00E23E5A">
        <w:rPr>
          <w:rFonts w:ascii="Arial" w:hAnsi="Arial" w:cs="Arial"/>
          <w:sz w:val="20"/>
          <w:szCs w:val="20"/>
          <w:shd w:val="clear" w:color="auto" w:fill="FFFFFF"/>
        </w:rPr>
        <w:t xml:space="preserve"> ewoluuje</w:t>
      </w:r>
      <w:r w:rsidR="00DF63D4" w:rsidRPr="00E23E5A">
        <w:rPr>
          <w:rFonts w:ascii="Arial" w:hAnsi="Arial" w:cs="Arial"/>
          <w:sz w:val="20"/>
          <w:szCs w:val="20"/>
          <w:shd w:val="clear" w:color="auto" w:fill="FFFFFF"/>
        </w:rPr>
        <w:t xml:space="preserve">, a najemcy oczekują efektywnych i ekonomicznych rozwiązań. </w:t>
      </w:r>
      <w:r w:rsidR="00013E77" w:rsidRPr="00E23E5A">
        <w:rPr>
          <w:rFonts w:ascii="Arial" w:hAnsi="Arial" w:cs="Arial"/>
          <w:sz w:val="20"/>
          <w:szCs w:val="20"/>
          <w:shd w:val="clear" w:color="auto" w:fill="FFFFFF"/>
        </w:rPr>
        <w:t xml:space="preserve">Jednym z nich jest zastosowanie energooszczędnego oświetlenia LED, </w:t>
      </w:r>
      <w:r w:rsidR="00DF63D4" w:rsidRPr="00E23E5A">
        <w:rPr>
          <w:rFonts w:ascii="Arial" w:hAnsi="Arial" w:cs="Arial"/>
          <w:sz w:val="20"/>
          <w:szCs w:val="20"/>
          <w:shd w:val="clear" w:color="auto" w:fill="FFFFFF"/>
        </w:rPr>
        <w:t xml:space="preserve">które zapewnia oszczędności </w:t>
      </w:r>
      <w:r w:rsidR="00013E77" w:rsidRPr="00E23E5A">
        <w:rPr>
          <w:rFonts w:ascii="Arial" w:hAnsi="Arial" w:cs="Arial"/>
          <w:sz w:val="20"/>
          <w:szCs w:val="20"/>
          <w:shd w:val="clear" w:color="auto" w:fill="FFFFFF"/>
        </w:rPr>
        <w:t>praktycznie</w:t>
      </w:r>
      <w:r w:rsidR="00DF63D4" w:rsidRPr="00E23E5A">
        <w:rPr>
          <w:rFonts w:ascii="Arial" w:hAnsi="Arial" w:cs="Arial"/>
          <w:sz w:val="20"/>
          <w:szCs w:val="20"/>
          <w:shd w:val="clear" w:color="auto" w:fill="FFFFFF"/>
        </w:rPr>
        <w:t xml:space="preserve"> od razu. Z wyliczeń </w:t>
      </w:r>
      <w:proofErr w:type="spellStart"/>
      <w:r w:rsidR="00DF63D4" w:rsidRPr="00E23E5A">
        <w:rPr>
          <w:rFonts w:ascii="Arial" w:hAnsi="Arial" w:cs="Arial"/>
          <w:sz w:val="20"/>
          <w:szCs w:val="20"/>
          <w:shd w:val="clear" w:color="auto" w:fill="FFFFFF"/>
        </w:rPr>
        <w:t>Prologis</w:t>
      </w:r>
      <w:proofErr w:type="spellEnd"/>
      <w:r w:rsidR="00DF63D4" w:rsidRPr="00E23E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C55CC" w:rsidRPr="00E23E5A">
        <w:rPr>
          <w:rFonts w:ascii="Arial" w:hAnsi="Arial" w:cs="Arial"/>
          <w:sz w:val="20"/>
          <w:szCs w:val="20"/>
        </w:rPr>
        <w:t xml:space="preserve">wynika, że wymiana </w:t>
      </w:r>
      <w:r w:rsidR="00013E77" w:rsidRPr="00E23E5A">
        <w:rPr>
          <w:rFonts w:ascii="Arial" w:hAnsi="Arial" w:cs="Arial"/>
          <w:sz w:val="20"/>
          <w:szCs w:val="20"/>
        </w:rPr>
        <w:t>jarzeniówek na LED-y</w:t>
      </w:r>
      <w:r w:rsidR="002C55CC" w:rsidRPr="00E23E5A">
        <w:rPr>
          <w:rFonts w:ascii="Arial" w:hAnsi="Arial" w:cs="Arial"/>
          <w:sz w:val="20"/>
          <w:szCs w:val="20"/>
        </w:rPr>
        <w:t xml:space="preserve"> daje</w:t>
      </w:r>
      <w:r w:rsidR="00FB1C3E" w:rsidRPr="00E23E5A">
        <w:rPr>
          <w:rFonts w:ascii="Arial" w:hAnsi="Arial" w:cs="Arial"/>
          <w:sz w:val="20"/>
          <w:szCs w:val="20"/>
        </w:rPr>
        <w:t xml:space="preserve"> </w:t>
      </w:r>
      <w:r w:rsidR="002C55CC" w:rsidRPr="00E23E5A">
        <w:rPr>
          <w:rFonts w:ascii="Arial" w:hAnsi="Arial" w:cs="Arial"/>
          <w:sz w:val="20"/>
          <w:szCs w:val="20"/>
        </w:rPr>
        <w:t>60 proc</w:t>
      </w:r>
      <w:r w:rsidR="00FB1C3E" w:rsidRPr="00E23E5A">
        <w:rPr>
          <w:rFonts w:ascii="Arial" w:hAnsi="Arial" w:cs="Arial"/>
          <w:sz w:val="20"/>
          <w:szCs w:val="20"/>
        </w:rPr>
        <w:t>.</w:t>
      </w:r>
      <w:r w:rsidR="002C55CC" w:rsidRPr="00E23E5A">
        <w:rPr>
          <w:rFonts w:ascii="Arial" w:hAnsi="Arial" w:cs="Arial"/>
          <w:sz w:val="20"/>
          <w:szCs w:val="20"/>
        </w:rPr>
        <w:t xml:space="preserve"> oszczędności w zuży</w:t>
      </w:r>
      <w:r w:rsidR="00D1289A" w:rsidRPr="00E23E5A">
        <w:rPr>
          <w:rFonts w:ascii="Arial" w:hAnsi="Arial" w:cs="Arial"/>
          <w:sz w:val="20"/>
          <w:szCs w:val="20"/>
        </w:rPr>
        <w:t>ciu</w:t>
      </w:r>
      <w:r w:rsidR="002C55CC" w:rsidRPr="00E23E5A">
        <w:rPr>
          <w:rFonts w:ascii="Arial" w:hAnsi="Arial" w:cs="Arial"/>
          <w:sz w:val="20"/>
          <w:szCs w:val="20"/>
        </w:rPr>
        <w:t xml:space="preserve"> energii. </w:t>
      </w:r>
      <w:r w:rsidR="00DF63D4" w:rsidRPr="00E23E5A">
        <w:rPr>
          <w:rFonts w:ascii="Arial" w:hAnsi="Arial" w:cs="Arial"/>
          <w:sz w:val="20"/>
          <w:szCs w:val="20"/>
        </w:rPr>
        <w:t>–</w:t>
      </w:r>
      <w:r w:rsidR="00B53B21" w:rsidRPr="00E23E5A">
        <w:rPr>
          <w:rFonts w:ascii="Arial" w:hAnsi="Arial" w:cs="Arial"/>
          <w:sz w:val="20"/>
          <w:szCs w:val="20"/>
        </w:rPr>
        <w:t xml:space="preserve"> Ale to nie wszystko. Dodatkowo stosujemy czujniki ruchu i czujniki światła dziennego, dzięki czemu </w:t>
      </w:r>
      <w:r w:rsidR="002C55CC" w:rsidRPr="00E23E5A">
        <w:rPr>
          <w:rFonts w:ascii="Arial" w:hAnsi="Arial" w:cs="Arial"/>
          <w:sz w:val="20"/>
          <w:szCs w:val="20"/>
        </w:rPr>
        <w:t>moż</w:t>
      </w:r>
      <w:r w:rsidR="00013E77" w:rsidRPr="00E23E5A">
        <w:rPr>
          <w:rFonts w:ascii="Arial" w:hAnsi="Arial" w:cs="Arial"/>
          <w:sz w:val="20"/>
          <w:szCs w:val="20"/>
        </w:rPr>
        <w:t>emy</w:t>
      </w:r>
      <w:r w:rsidR="002C55CC" w:rsidRPr="00E23E5A">
        <w:rPr>
          <w:rFonts w:ascii="Arial" w:hAnsi="Arial" w:cs="Arial"/>
          <w:sz w:val="20"/>
          <w:szCs w:val="20"/>
        </w:rPr>
        <w:t xml:space="preserve"> wygenerować </w:t>
      </w:r>
      <w:r w:rsidR="00013E77" w:rsidRPr="00E23E5A">
        <w:rPr>
          <w:rFonts w:ascii="Arial" w:hAnsi="Arial" w:cs="Arial"/>
          <w:sz w:val="20"/>
          <w:szCs w:val="20"/>
        </w:rPr>
        <w:t>kolejne</w:t>
      </w:r>
      <w:r w:rsidR="002C55CC" w:rsidRPr="00E23E5A">
        <w:rPr>
          <w:rFonts w:ascii="Arial" w:hAnsi="Arial" w:cs="Arial"/>
          <w:sz w:val="20"/>
          <w:szCs w:val="20"/>
        </w:rPr>
        <w:t xml:space="preserve"> 20 proc</w:t>
      </w:r>
      <w:r w:rsidR="00FB1C3E" w:rsidRPr="00E23E5A">
        <w:rPr>
          <w:rFonts w:ascii="Arial" w:hAnsi="Arial" w:cs="Arial"/>
          <w:sz w:val="20"/>
          <w:szCs w:val="20"/>
        </w:rPr>
        <w:t>.</w:t>
      </w:r>
      <w:r w:rsidR="002C55CC" w:rsidRPr="00E23E5A">
        <w:rPr>
          <w:rFonts w:ascii="Arial" w:hAnsi="Arial" w:cs="Arial"/>
          <w:sz w:val="20"/>
          <w:szCs w:val="20"/>
        </w:rPr>
        <w:t xml:space="preserve"> oszczędności w</w:t>
      </w:r>
      <w:r w:rsidR="00FB1C3E" w:rsidRPr="00E23E5A">
        <w:rPr>
          <w:rFonts w:ascii="Arial" w:hAnsi="Arial" w:cs="Arial"/>
          <w:sz w:val="20"/>
          <w:szCs w:val="20"/>
        </w:rPr>
        <w:t xml:space="preserve"> </w:t>
      </w:r>
      <w:r w:rsidR="002C55CC" w:rsidRPr="00E23E5A">
        <w:rPr>
          <w:rFonts w:ascii="Arial" w:hAnsi="Arial" w:cs="Arial"/>
          <w:sz w:val="20"/>
          <w:szCs w:val="20"/>
        </w:rPr>
        <w:t xml:space="preserve">kilowatogodzinach. Na znaczne </w:t>
      </w:r>
      <w:r w:rsidR="00DF63D4" w:rsidRPr="00E23E5A">
        <w:rPr>
          <w:rFonts w:ascii="Arial" w:hAnsi="Arial" w:cs="Arial"/>
          <w:sz w:val="20"/>
          <w:szCs w:val="20"/>
        </w:rPr>
        <w:t>obniżenie kosztów eksploatacyjnych</w:t>
      </w:r>
      <w:r w:rsidR="002C55CC" w:rsidRPr="00E23E5A">
        <w:rPr>
          <w:rFonts w:ascii="Arial" w:hAnsi="Arial" w:cs="Arial"/>
          <w:sz w:val="20"/>
          <w:szCs w:val="20"/>
        </w:rPr>
        <w:t xml:space="preserve"> pozwala </w:t>
      </w:r>
      <w:r w:rsidR="00013E77" w:rsidRPr="00E23E5A">
        <w:rPr>
          <w:rFonts w:ascii="Arial" w:hAnsi="Arial" w:cs="Arial"/>
          <w:sz w:val="20"/>
          <w:szCs w:val="20"/>
        </w:rPr>
        <w:t>również</w:t>
      </w:r>
      <w:r w:rsidR="002C55CC" w:rsidRPr="00E23E5A">
        <w:rPr>
          <w:rFonts w:ascii="Arial" w:hAnsi="Arial" w:cs="Arial"/>
          <w:sz w:val="20"/>
          <w:szCs w:val="20"/>
        </w:rPr>
        <w:t xml:space="preserve"> dobra termoizolacyjność budynku –</w:t>
      </w:r>
      <w:r w:rsidR="00FB1C3E" w:rsidRPr="00E23E5A">
        <w:rPr>
          <w:rFonts w:ascii="Arial" w:hAnsi="Arial" w:cs="Arial"/>
          <w:sz w:val="20"/>
          <w:szCs w:val="20"/>
        </w:rPr>
        <w:t xml:space="preserve"> </w:t>
      </w:r>
      <w:r w:rsidR="002C55CC" w:rsidRPr="00E23E5A">
        <w:rPr>
          <w:rFonts w:ascii="Arial" w:hAnsi="Arial" w:cs="Arial"/>
          <w:sz w:val="20"/>
          <w:szCs w:val="20"/>
        </w:rPr>
        <w:t>magazyn, który nie przegrzewa się latem i nie wychładza zimą</w:t>
      </w:r>
      <w:r w:rsidR="00DF63D4" w:rsidRPr="00E23E5A">
        <w:rPr>
          <w:rFonts w:ascii="Arial" w:hAnsi="Arial" w:cs="Arial"/>
          <w:sz w:val="20"/>
          <w:szCs w:val="20"/>
        </w:rPr>
        <w:t>,</w:t>
      </w:r>
      <w:r w:rsidR="002C55CC" w:rsidRPr="00E23E5A">
        <w:rPr>
          <w:rFonts w:ascii="Arial" w:hAnsi="Arial" w:cs="Arial"/>
          <w:sz w:val="20"/>
          <w:szCs w:val="20"/>
        </w:rPr>
        <w:t xml:space="preserve"> </w:t>
      </w:r>
      <w:r w:rsidR="00DF63D4" w:rsidRPr="00E23E5A">
        <w:rPr>
          <w:rFonts w:ascii="Arial" w:hAnsi="Arial" w:cs="Arial"/>
          <w:sz w:val="20"/>
          <w:szCs w:val="20"/>
        </w:rPr>
        <w:t>generuje niższe koszty</w:t>
      </w:r>
      <w:r w:rsidR="002C55CC" w:rsidRPr="00E23E5A">
        <w:rPr>
          <w:rFonts w:ascii="Arial" w:hAnsi="Arial" w:cs="Arial"/>
          <w:sz w:val="20"/>
          <w:szCs w:val="20"/>
        </w:rPr>
        <w:t xml:space="preserve"> klimatyzacji,</w:t>
      </w:r>
      <w:r w:rsidR="00FB1C3E" w:rsidRPr="00E23E5A">
        <w:rPr>
          <w:rFonts w:ascii="Arial" w:hAnsi="Arial" w:cs="Arial"/>
          <w:sz w:val="20"/>
          <w:szCs w:val="20"/>
        </w:rPr>
        <w:t xml:space="preserve"> </w:t>
      </w:r>
      <w:r w:rsidR="002C55CC" w:rsidRPr="00E23E5A">
        <w:rPr>
          <w:rFonts w:ascii="Arial" w:hAnsi="Arial" w:cs="Arial"/>
          <w:sz w:val="20"/>
          <w:szCs w:val="20"/>
        </w:rPr>
        <w:t>chłodzenia i ogrzewania</w:t>
      </w:r>
      <w:r w:rsidR="00DF63D4" w:rsidRPr="00E23E5A">
        <w:rPr>
          <w:rFonts w:ascii="Arial" w:hAnsi="Arial" w:cs="Arial"/>
          <w:sz w:val="20"/>
          <w:szCs w:val="20"/>
        </w:rPr>
        <w:t xml:space="preserve"> – mówi </w:t>
      </w:r>
      <w:r w:rsidR="00DF63D4" w:rsidRPr="00E23E5A">
        <w:rPr>
          <w:rFonts w:ascii="Arial" w:hAnsi="Arial" w:cs="Arial"/>
          <w:b/>
          <w:bCs/>
          <w:sz w:val="20"/>
          <w:szCs w:val="20"/>
        </w:rPr>
        <w:t xml:space="preserve">Marcin </w:t>
      </w:r>
      <w:proofErr w:type="spellStart"/>
      <w:r w:rsidR="00DF63D4" w:rsidRPr="00E23E5A">
        <w:rPr>
          <w:rFonts w:ascii="Arial" w:hAnsi="Arial" w:cs="Arial"/>
          <w:b/>
          <w:bCs/>
          <w:sz w:val="20"/>
          <w:szCs w:val="20"/>
        </w:rPr>
        <w:t>Czerniewski</w:t>
      </w:r>
      <w:proofErr w:type="spellEnd"/>
      <w:r w:rsidR="00DF63D4" w:rsidRPr="00E23E5A">
        <w:rPr>
          <w:rFonts w:ascii="Arial" w:hAnsi="Arial" w:cs="Arial"/>
          <w:b/>
          <w:bCs/>
          <w:sz w:val="20"/>
          <w:szCs w:val="20"/>
        </w:rPr>
        <w:t xml:space="preserve">, Project Manager w </w:t>
      </w:r>
      <w:proofErr w:type="spellStart"/>
      <w:r w:rsidR="00DF63D4" w:rsidRPr="00E23E5A">
        <w:rPr>
          <w:rFonts w:ascii="Arial" w:hAnsi="Arial" w:cs="Arial"/>
          <w:b/>
          <w:bCs/>
          <w:sz w:val="20"/>
          <w:szCs w:val="20"/>
        </w:rPr>
        <w:t>Prologis</w:t>
      </w:r>
      <w:proofErr w:type="spellEnd"/>
      <w:r w:rsidR="002C55CC" w:rsidRPr="00E23E5A">
        <w:rPr>
          <w:rFonts w:ascii="Arial" w:hAnsi="Arial" w:cs="Arial"/>
          <w:b/>
          <w:bCs/>
          <w:sz w:val="20"/>
          <w:szCs w:val="20"/>
        </w:rPr>
        <w:t>.</w:t>
      </w:r>
      <w:r w:rsidR="00D1289A" w:rsidRPr="00E23E5A">
        <w:rPr>
          <w:rFonts w:ascii="Arial" w:hAnsi="Arial" w:cs="Arial"/>
          <w:sz w:val="20"/>
          <w:szCs w:val="20"/>
        </w:rPr>
        <w:t xml:space="preserve"> </w:t>
      </w:r>
    </w:p>
    <w:p w14:paraId="2E0E7317" w14:textId="77777777" w:rsidR="00B11025" w:rsidRPr="00E23E5A" w:rsidRDefault="00B11025" w:rsidP="001A2A7E">
      <w:pPr>
        <w:pStyle w:val="m996502972178651018gmail-m-7651009858299632666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20D4A5D" w14:textId="456E2857" w:rsidR="00D20E28" w:rsidRPr="00E23E5A" w:rsidRDefault="00863D6A" w:rsidP="001A2A7E">
      <w:pPr>
        <w:pStyle w:val="m996502972178651018gmail-m-7651009858299632666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E23E5A">
        <w:rPr>
          <w:rFonts w:ascii="Arial" w:hAnsi="Arial" w:cs="Arial"/>
          <w:sz w:val="20"/>
          <w:szCs w:val="20"/>
        </w:rPr>
        <w:t>Aby zaoszczędzić i mieć możliwość kontrolowania zużycia energii, wody i gazu</w:t>
      </w:r>
      <w:r w:rsidR="00AE2693" w:rsidRPr="00E23E5A">
        <w:rPr>
          <w:rFonts w:ascii="Arial" w:hAnsi="Arial" w:cs="Arial"/>
          <w:sz w:val="20"/>
          <w:szCs w:val="20"/>
        </w:rPr>
        <w:t>,</w:t>
      </w:r>
      <w:r w:rsidRPr="00E23E5A">
        <w:rPr>
          <w:rFonts w:ascii="Arial" w:hAnsi="Arial" w:cs="Arial"/>
          <w:sz w:val="20"/>
          <w:szCs w:val="20"/>
        </w:rPr>
        <w:t xml:space="preserve"> </w:t>
      </w:r>
      <w:r w:rsidR="000A1A82" w:rsidRPr="00E23E5A">
        <w:rPr>
          <w:rFonts w:ascii="Arial" w:hAnsi="Arial" w:cs="Arial"/>
          <w:sz w:val="20"/>
          <w:szCs w:val="20"/>
        </w:rPr>
        <w:t>e</w:t>
      </w:r>
      <w:r w:rsidR="00FB1C3E" w:rsidRPr="00E23E5A">
        <w:rPr>
          <w:rFonts w:ascii="Arial" w:hAnsi="Arial" w:cs="Arial"/>
          <w:sz w:val="20"/>
          <w:szCs w:val="20"/>
        </w:rPr>
        <w:t xml:space="preserve">ksperci Cresa Polska rekomendują </w:t>
      </w:r>
      <w:r w:rsidR="000A1A82" w:rsidRPr="00E23E5A">
        <w:rPr>
          <w:rFonts w:ascii="Arial" w:hAnsi="Arial" w:cs="Arial"/>
          <w:sz w:val="20"/>
          <w:szCs w:val="20"/>
        </w:rPr>
        <w:t xml:space="preserve">swoim klientom </w:t>
      </w:r>
      <w:r w:rsidR="00FB1C3E" w:rsidRPr="00E23E5A">
        <w:rPr>
          <w:rFonts w:ascii="Arial" w:hAnsi="Arial" w:cs="Arial"/>
          <w:sz w:val="20"/>
          <w:szCs w:val="20"/>
        </w:rPr>
        <w:t xml:space="preserve">również budynki wyposażone w systemy smart </w:t>
      </w:r>
      <w:proofErr w:type="spellStart"/>
      <w:r w:rsidR="00FB1C3E" w:rsidRPr="00E23E5A">
        <w:rPr>
          <w:rFonts w:ascii="Arial" w:hAnsi="Arial" w:cs="Arial"/>
          <w:sz w:val="20"/>
          <w:szCs w:val="20"/>
        </w:rPr>
        <w:t>m</w:t>
      </w:r>
      <w:r w:rsidR="00CB7D93" w:rsidRPr="00E23E5A">
        <w:rPr>
          <w:rFonts w:ascii="Arial" w:hAnsi="Arial" w:cs="Arial"/>
          <w:sz w:val="20"/>
          <w:szCs w:val="20"/>
        </w:rPr>
        <w:t>e</w:t>
      </w:r>
      <w:r w:rsidR="00FB1C3E" w:rsidRPr="00E23E5A">
        <w:rPr>
          <w:rFonts w:ascii="Arial" w:hAnsi="Arial" w:cs="Arial"/>
          <w:sz w:val="20"/>
          <w:szCs w:val="20"/>
        </w:rPr>
        <w:t>tering</w:t>
      </w:r>
      <w:r w:rsidR="00860A09" w:rsidRPr="00E23E5A">
        <w:rPr>
          <w:rFonts w:ascii="Arial" w:hAnsi="Arial" w:cs="Arial"/>
          <w:sz w:val="20"/>
          <w:szCs w:val="20"/>
        </w:rPr>
        <w:t>u</w:t>
      </w:r>
      <w:proofErr w:type="spellEnd"/>
      <w:r w:rsidR="00FB1C3E" w:rsidRPr="00E23E5A">
        <w:rPr>
          <w:rFonts w:ascii="Arial" w:hAnsi="Arial" w:cs="Arial"/>
          <w:sz w:val="20"/>
          <w:szCs w:val="20"/>
        </w:rPr>
        <w:t xml:space="preserve">. – </w:t>
      </w:r>
      <w:r w:rsidR="000A1A82" w:rsidRPr="00E23E5A">
        <w:rPr>
          <w:rFonts w:ascii="Arial" w:hAnsi="Arial" w:cs="Arial"/>
          <w:sz w:val="20"/>
          <w:szCs w:val="20"/>
        </w:rPr>
        <w:t>T</w:t>
      </w:r>
      <w:r w:rsidR="00237CFD" w:rsidRPr="00E23E5A">
        <w:rPr>
          <w:rFonts w:ascii="Arial" w:hAnsi="Arial" w:cs="Arial"/>
          <w:sz w:val="20"/>
          <w:szCs w:val="20"/>
        </w:rPr>
        <w:t>e „inteligentne liczniki” pozwalają na zdalne odczytywanie oraz</w:t>
      </w:r>
      <w:r w:rsidR="00FB1C3E" w:rsidRPr="00E23E5A">
        <w:rPr>
          <w:rFonts w:ascii="Arial" w:hAnsi="Arial" w:cs="Arial"/>
          <w:sz w:val="20"/>
          <w:szCs w:val="20"/>
        </w:rPr>
        <w:t xml:space="preserve"> śledzeni</w:t>
      </w:r>
      <w:r w:rsidR="00D1289A" w:rsidRPr="00E23E5A">
        <w:rPr>
          <w:rFonts w:ascii="Arial" w:hAnsi="Arial" w:cs="Arial"/>
          <w:sz w:val="20"/>
          <w:szCs w:val="20"/>
        </w:rPr>
        <w:t>e</w:t>
      </w:r>
      <w:r w:rsidR="00FB1C3E" w:rsidRPr="00E23E5A">
        <w:rPr>
          <w:rFonts w:ascii="Arial" w:hAnsi="Arial" w:cs="Arial"/>
          <w:sz w:val="20"/>
          <w:szCs w:val="20"/>
        </w:rPr>
        <w:t xml:space="preserve"> na bieżąco </w:t>
      </w:r>
      <w:r w:rsidR="00237CFD" w:rsidRPr="00E23E5A">
        <w:rPr>
          <w:rFonts w:ascii="Arial" w:hAnsi="Arial" w:cs="Arial"/>
          <w:sz w:val="20"/>
          <w:szCs w:val="20"/>
        </w:rPr>
        <w:t>zużycia mediów</w:t>
      </w:r>
      <w:r w:rsidR="00FB1C3E" w:rsidRPr="00E23E5A">
        <w:rPr>
          <w:rFonts w:ascii="Arial" w:hAnsi="Arial" w:cs="Arial"/>
          <w:sz w:val="20"/>
          <w:szCs w:val="20"/>
        </w:rPr>
        <w:t xml:space="preserve">. </w:t>
      </w:r>
      <w:r w:rsidR="00237CFD" w:rsidRPr="00E23E5A">
        <w:rPr>
          <w:rFonts w:ascii="Arial" w:hAnsi="Arial" w:cs="Arial"/>
          <w:sz w:val="20"/>
          <w:szCs w:val="20"/>
        </w:rPr>
        <w:t>Dzięki temu można</w:t>
      </w:r>
      <w:r w:rsidRPr="00E23E5A">
        <w:rPr>
          <w:rFonts w:ascii="Arial" w:hAnsi="Arial" w:cs="Arial"/>
          <w:sz w:val="20"/>
          <w:szCs w:val="20"/>
        </w:rPr>
        <w:t xml:space="preserve"> </w:t>
      </w:r>
      <w:r w:rsidR="00972274" w:rsidRPr="00E23E5A">
        <w:rPr>
          <w:rFonts w:ascii="Arial" w:hAnsi="Arial" w:cs="Arial"/>
          <w:sz w:val="20"/>
          <w:szCs w:val="20"/>
        </w:rPr>
        <w:t>m.in.</w:t>
      </w:r>
      <w:r w:rsidR="00237CFD" w:rsidRPr="00E23E5A">
        <w:rPr>
          <w:rFonts w:ascii="Arial" w:hAnsi="Arial" w:cs="Arial"/>
          <w:sz w:val="20"/>
          <w:szCs w:val="20"/>
        </w:rPr>
        <w:t xml:space="preserve"> szybko wychwycić nagł</w:t>
      </w:r>
      <w:r w:rsidR="00013E77" w:rsidRPr="00E23E5A">
        <w:rPr>
          <w:rFonts w:ascii="Arial" w:hAnsi="Arial" w:cs="Arial"/>
          <w:sz w:val="20"/>
          <w:szCs w:val="20"/>
        </w:rPr>
        <w:t>e</w:t>
      </w:r>
      <w:r w:rsidR="00237CFD" w:rsidRPr="00E23E5A">
        <w:rPr>
          <w:rFonts w:ascii="Arial" w:hAnsi="Arial" w:cs="Arial"/>
          <w:sz w:val="20"/>
          <w:szCs w:val="20"/>
        </w:rPr>
        <w:t xml:space="preserve"> </w:t>
      </w:r>
      <w:r w:rsidR="00013E77" w:rsidRPr="00E23E5A">
        <w:rPr>
          <w:rFonts w:ascii="Arial" w:hAnsi="Arial" w:cs="Arial"/>
          <w:sz w:val="20"/>
          <w:szCs w:val="20"/>
        </w:rPr>
        <w:t>straty</w:t>
      </w:r>
      <w:r w:rsidR="00237CFD" w:rsidRPr="00E23E5A">
        <w:rPr>
          <w:rFonts w:ascii="Arial" w:hAnsi="Arial" w:cs="Arial"/>
          <w:sz w:val="20"/>
          <w:szCs w:val="20"/>
        </w:rPr>
        <w:t xml:space="preserve"> energii, spowodowane na przykład przez otwarte doki</w:t>
      </w:r>
      <w:r w:rsidR="00860A09" w:rsidRPr="00E23E5A">
        <w:rPr>
          <w:rFonts w:ascii="Arial" w:hAnsi="Arial" w:cs="Arial"/>
          <w:sz w:val="20"/>
          <w:szCs w:val="20"/>
        </w:rPr>
        <w:t xml:space="preserve"> i równie szybko zareagować</w:t>
      </w:r>
      <w:r w:rsidR="00237CFD" w:rsidRPr="00E23E5A">
        <w:rPr>
          <w:rFonts w:ascii="Arial" w:hAnsi="Arial" w:cs="Arial"/>
          <w:sz w:val="20"/>
          <w:szCs w:val="20"/>
        </w:rPr>
        <w:t xml:space="preserve"> – mówi</w:t>
      </w:r>
      <w:r w:rsidR="00860A09" w:rsidRPr="00E23E5A">
        <w:rPr>
          <w:rFonts w:ascii="Arial" w:hAnsi="Arial" w:cs="Arial"/>
          <w:sz w:val="20"/>
          <w:szCs w:val="20"/>
        </w:rPr>
        <w:t xml:space="preserve"> </w:t>
      </w:r>
      <w:r w:rsidR="00D20E28" w:rsidRPr="00E23E5A">
        <w:rPr>
          <w:rFonts w:ascii="Arial" w:hAnsi="Arial" w:cs="Arial"/>
          <w:b/>
          <w:bCs/>
          <w:sz w:val="20"/>
          <w:szCs w:val="20"/>
        </w:rPr>
        <w:t>Magdalena Matusik, Doradca w Dziale Powierzchni Przemysłowych i Magazynowych Cresa Polska.</w:t>
      </w:r>
    </w:p>
    <w:p w14:paraId="7896443A" w14:textId="77777777" w:rsidR="00B11025" w:rsidRPr="00E23E5A" w:rsidRDefault="00B11025" w:rsidP="001A2A7E">
      <w:pPr>
        <w:pStyle w:val="m996502972178651018gmail-m-7651009858299632666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2853396" w14:textId="7B61F8E4" w:rsidR="00A83652" w:rsidRPr="00E23E5A" w:rsidRDefault="00A83652" w:rsidP="001A2A7E">
      <w:pPr>
        <w:pStyle w:val="m996502972178651018gmail-m-7651009858299632666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E23E5A">
        <w:rPr>
          <w:rFonts w:ascii="Arial" w:hAnsi="Arial" w:cs="Arial"/>
          <w:b/>
          <w:bCs/>
          <w:sz w:val="20"/>
          <w:szCs w:val="20"/>
        </w:rPr>
        <w:t>Wyż</w:t>
      </w:r>
      <w:r w:rsidR="00D1289A" w:rsidRPr="00E23E5A">
        <w:rPr>
          <w:rFonts w:ascii="Arial" w:hAnsi="Arial" w:cs="Arial"/>
          <w:b/>
          <w:bCs/>
          <w:sz w:val="20"/>
          <w:szCs w:val="20"/>
        </w:rPr>
        <w:t>ej może znaczyć taniej</w:t>
      </w:r>
    </w:p>
    <w:p w14:paraId="02AD945B" w14:textId="77777777" w:rsidR="00B11025" w:rsidRPr="00E23E5A" w:rsidRDefault="00B11025" w:rsidP="001A2A7E">
      <w:pPr>
        <w:pStyle w:val="m996502972178651018gmail-m-7651009858299632666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E5541B5" w14:textId="37C45996" w:rsidR="00A83652" w:rsidRPr="00E23E5A" w:rsidRDefault="00346A07" w:rsidP="001A2A7E">
      <w:pPr>
        <w:pStyle w:val="m996502972178651018gmail-m-7651009858299632666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3E5A">
        <w:rPr>
          <w:rFonts w:ascii="Arial" w:hAnsi="Arial" w:cs="Arial"/>
          <w:sz w:val="20"/>
          <w:szCs w:val="20"/>
          <w:shd w:val="clear" w:color="auto" w:fill="FFFFFF"/>
        </w:rPr>
        <w:t xml:space="preserve">Standardem na rynku magazynowym były dotychczas hale o wysokości 10 m. Jednak wychodząc naprzeciw potrzebom najemców, deweloperzy coraz częściej budują magazyny o wysokości 12 m. Wyższe budynki pozwalają na obniżenie kosztów składowania towarów oraz efektywniejsze wykorzystanie przestrzeni magazynowej. </w:t>
      </w:r>
      <w:r w:rsidR="008B5DC0" w:rsidRPr="00E23E5A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A83652" w:rsidRPr="00E23E5A">
        <w:rPr>
          <w:rFonts w:ascii="Arial" w:hAnsi="Arial" w:cs="Arial"/>
          <w:sz w:val="20"/>
          <w:szCs w:val="20"/>
          <w:shd w:val="clear" w:color="auto" w:fill="FFFFFF"/>
        </w:rPr>
        <w:t xml:space="preserve">Nasze </w:t>
      </w:r>
      <w:r w:rsidR="00A83652" w:rsidRPr="00E23E5A">
        <w:rPr>
          <w:rFonts w:ascii="Arial" w:hAnsi="Arial" w:cs="Arial"/>
          <w:sz w:val="20"/>
          <w:szCs w:val="20"/>
        </w:rPr>
        <w:t xml:space="preserve">12-metrowe magazyny mają wzmocnioną nośność posadzki, dzięki czemu możliwe jest zainstalowanie wielopoziomowych antresoli. Wyższy budynek przemysłowy to </w:t>
      </w:r>
      <w:r w:rsidR="008B5DC0" w:rsidRPr="00E23E5A">
        <w:rPr>
          <w:rFonts w:ascii="Arial" w:hAnsi="Arial" w:cs="Arial"/>
          <w:sz w:val="20"/>
          <w:szCs w:val="20"/>
        </w:rPr>
        <w:t xml:space="preserve">również </w:t>
      </w:r>
      <w:r w:rsidR="00A83652" w:rsidRPr="00E23E5A">
        <w:rPr>
          <w:rFonts w:ascii="Arial" w:hAnsi="Arial" w:cs="Arial"/>
          <w:sz w:val="20"/>
          <w:szCs w:val="20"/>
        </w:rPr>
        <w:t xml:space="preserve">większa pojemność palet. </w:t>
      </w:r>
      <w:r w:rsidR="008B5DC0" w:rsidRPr="00E23E5A">
        <w:rPr>
          <w:rFonts w:ascii="Arial" w:hAnsi="Arial" w:cs="Arial"/>
          <w:sz w:val="20"/>
          <w:szCs w:val="20"/>
        </w:rPr>
        <w:t>W takich obiektach z</w:t>
      </w:r>
      <w:r w:rsidR="00A83652" w:rsidRPr="00E23E5A">
        <w:rPr>
          <w:rFonts w:ascii="Arial" w:hAnsi="Arial" w:cs="Arial"/>
          <w:sz w:val="20"/>
          <w:szCs w:val="20"/>
        </w:rPr>
        <w:t xml:space="preserve">nakomicie sprawdzą się wózki systemowe i pętle indukcyjne, co optymalizuje szerokość alejek regałowych, a tym samym zwiększa ładowność magazynu – mówi </w:t>
      </w:r>
      <w:r w:rsidR="008B5DC0" w:rsidRPr="00E23E5A">
        <w:rPr>
          <w:rFonts w:ascii="Arial" w:hAnsi="Arial" w:cs="Arial"/>
          <w:b/>
          <w:bCs/>
          <w:sz w:val="20"/>
          <w:szCs w:val="20"/>
        </w:rPr>
        <w:t xml:space="preserve">Waldemar Paszko, Project Management </w:t>
      </w:r>
      <w:proofErr w:type="spellStart"/>
      <w:r w:rsidR="008B5DC0" w:rsidRPr="00E23E5A">
        <w:rPr>
          <w:rFonts w:ascii="Arial" w:hAnsi="Arial" w:cs="Arial"/>
          <w:b/>
          <w:bCs/>
          <w:sz w:val="20"/>
          <w:szCs w:val="20"/>
        </w:rPr>
        <w:t>Director</w:t>
      </w:r>
      <w:proofErr w:type="spellEnd"/>
      <w:r w:rsidR="008B5DC0" w:rsidRPr="00E23E5A">
        <w:rPr>
          <w:rFonts w:ascii="Arial" w:hAnsi="Arial" w:cs="Arial"/>
          <w:b/>
          <w:bCs/>
          <w:sz w:val="20"/>
          <w:szCs w:val="20"/>
        </w:rPr>
        <w:t xml:space="preserve"> w 7R.</w:t>
      </w:r>
      <w:r w:rsidR="008B5DC0" w:rsidRPr="00E23E5A">
        <w:rPr>
          <w:rFonts w:ascii="Arial" w:hAnsi="Arial" w:cs="Arial"/>
          <w:sz w:val="20"/>
          <w:szCs w:val="20"/>
        </w:rPr>
        <w:t xml:space="preserve"> </w:t>
      </w:r>
    </w:p>
    <w:p w14:paraId="5DE8939F" w14:textId="77777777" w:rsidR="002246B0" w:rsidRPr="00E23E5A" w:rsidRDefault="002246B0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EED94F" w14:textId="1849AFC3" w:rsidR="008B5DC0" w:rsidRPr="00E23E5A" w:rsidRDefault="00231B50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E5A">
        <w:rPr>
          <w:rFonts w:ascii="Arial" w:hAnsi="Arial" w:cs="Arial"/>
          <w:sz w:val="20"/>
          <w:szCs w:val="20"/>
        </w:rPr>
        <w:lastRenderedPageBreak/>
        <w:t xml:space="preserve">Potrzeby najemców </w:t>
      </w:r>
      <w:r w:rsidR="00EB7D33" w:rsidRPr="00E23E5A">
        <w:rPr>
          <w:rFonts w:ascii="Arial" w:hAnsi="Arial" w:cs="Arial"/>
          <w:sz w:val="20"/>
          <w:szCs w:val="20"/>
        </w:rPr>
        <w:t>ulegają zmianom</w:t>
      </w:r>
      <w:r w:rsidRPr="00E23E5A">
        <w:rPr>
          <w:rFonts w:ascii="Arial" w:hAnsi="Arial" w:cs="Arial"/>
          <w:sz w:val="20"/>
          <w:szCs w:val="20"/>
        </w:rPr>
        <w:t xml:space="preserve">. </w:t>
      </w:r>
      <w:r w:rsidR="008B5DC0" w:rsidRPr="00E23E5A">
        <w:rPr>
          <w:rFonts w:ascii="Arial" w:hAnsi="Arial" w:cs="Arial"/>
          <w:sz w:val="20"/>
          <w:szCs w:val="20"/>
        </w:rPr>
        <w:t>Rozwój</w:t>
      </w:r>
      <w:r w:rsidRPr="00E23E5A">
        <w:rPr>
          <w:rFonts w:ascii="Arial" w:hAnsi="Arial" w:cs="Arial"/>
          <w:sz w:val="20"/>
          <w:szCs w:val="20"/>
        </w:rPr>
        <w:t>, dominującego w ostatnich latach na rynku</w:t>
      </w:r>
      <w:r w:rsidR="005661BB" w:rsidRPr="00E23E5A">
        <w:rPr>
          <w:rFonts w:ascii="Arial" w:hAnsi="Arial" w:cs="Arial"/>
          <w:sz w:val="20"/>
          <w:szCs w:val="20"/>
        </w:rPr>
        <w:t xml:space="preserve"> </w:t>
      </w:r>
      <w:r w:rsidRPr="00E23E5A">
        <w:rPr>
          <w:rFonts w:ascii="Arial" w:hAnsi="Arial" w:cs="Arial"/>
          <w:sz w:val="20"/>
          <w:szCs w:val="20"/>
        </w:rPr>
        <w:t>magazynowym,</w:t>
      </w:r>
      <w:r w:rsidR="008B5DC0" w:rsidRPr="00E23E5A">
        <w:rPr>
          <w:rFonts w:ascii="Arial" w:hAnsi="Arial" w:cs="Arial"/>
          <w:sz w:val="20"/>
          <w:szCs w:val="20"/>
        </w:rPr>
        <w:t xml:space="preserve"> sektora e-commerce oraz duży ruch na placach manewrowych </w:t>
      </w:r>
      <w:r w:rsidR="00503B84" w:rsidRPr="00E23E5A">
        <w:rPr>
          <w:rFonts w:ascii="Arial" w:hAnsi="Arial" w:cs="Arial"/>
          <w:sz w:val="20"/>
          <w:szCs w:val="20"/>
        </w:rPr>
        <w:t xml:space="preserve">wygenerowały również potrzebę zwiększenia </w:t>
      </w:r>
      <w:r w:rsidR="008B5DC0" w:rsidRPr="00E23E5A">
        <w:rPr>
          <w:rFonts w:ascii="Arial" w:hAnsi="Arial" w:cs="Arial"/>
          <w:sz w:val="20"/>
          <w:szCs w:val="20"/>
        </w:rPr>
        <w:t xml:space="preserve">liczby doków w magazynach. – Jeszcze kilka lat temu standardem był jeden dok na 1 tys. mkw. Teraz opracowujemy projekt dla firmy, która w magazynie o powierzchni 7 </w:t>
      </w:r>
      <w:r w:rsidR="00503B84" w:rsidRPr="00E23E5A">
        <w:rPr>
          <w:rFonts w:ascii="Arial" w:hAnsi="Arial" w:cs="Arial"/>
          <w:sz w:val="20"/>
          <w:szCs w:val="20"/>
        </w:rPr>
        <w:t>tys. mkw.</w:t>
      </w:r>
      <w:r w:rsidR="008B5DC0" w:rsidRPr="00E23E5A">
        <w:rPr>
          <w:rFonts w:ascii="Arial" w:hAnsi="Arial" w:cs="Arial"/>
          <w:sz w:val="20"/>
          <w:szCs w:val="20"/>
        </w:rPr>
        <w:t xml:space="preserve"> wymaga prawie 80 doków. Różnica jest kolosalna. Zmieniło się też ich przeznaczenie – to nie tylko miejsce do rozładunku TIR</w:t>
      </w:r>
      <w:r w:rsidR="00503B84" w:rsidRPr="00E23E5A">
        <w:rPr>
          <w:rFonts w:ascii="Arial" w:hAnsi="Arial" w:cs="Arial"/>
          <w:sz w:val="20"/>
          <w:szCs w:val="20"/>
        </w:rPr>
        <w:t>-</w:t>
      </w:r>
      <w:r w:rsidRPr="00E23E5A">
        <w:rPr>
          <w:rFonts w:ascii="Arial" w:hAnsi="Arial" w:cs="Arial"/>
          <w:sz w:val="20"/>
          <w:szCs w:val="20"/>
        </w:rPr>
        <w:t>ów</w:t>
      </w:r>
      <w:r w:rsidR="008B5DC0" w:rsidRPr="00E23E5A">
        <w:rPr>
          <w:rFonts w:ascii="Arial" w:hAnsi="Arial" w:cs="Arial"/>
          <w:sz w:val="20"/>
          <w:szCs w:val="20"/>
        </w:rPr>
        <w:t xml:space="preserve">, ale </w:t>
      </w:r>
      <w:r w:rsidR="009C645A" w:rsidRPr="00E23E5A">
        <w:rPr>
          <w:rFonts w:ascii="Arial" w:hAnsi="Arial" w:cs="Arial"/>
          <w:sz w:val="20"/>
          <w:szCs w:val="20"/>
        </w:rPr>
        <w:t>również</w:t>
      </w:r>
      <w:r w:rsidR="008B5DC0" w:rsidRPr="00E23E5A">
        <w:rPr>
          <w:rFonts w:ascii="Arial" w:hAnsi="Arial" w:cs="Arial"/>
          <w:sz w:val="20"/>
          <w:szCs w:val="20"/>
        </w:rPr>
        <w:t xml:space="preserve"> brama kurierska, brama zerowa</w:t>
      </w:r>
      <w:r w:rsidR="009C645A" w:rsidRPr="00E23E5A">
        <w:rPr>
          <w:rFonts w:ascii="Arial" w:hAnsi="Arial" w:cs="Arial"/>
          <w:sz w:val="20"/>
          <w:szCs w:val="20"/>
        </w:rPr>
        <w:t xml:space="preserve"> czy</w:t>
      </w:r>
      <w:r w:rsidR="008B5DC0" w:rsidRPr="00E23E5A">
        <w:rPr>
          <w:rFonts w:ascii="Arial" w:hAnsi="Arial" w:cs="Arial"/>
          <w:sz w:val="20"/>
          <w:szCs w:val="20"/>
        </w:rPr>
        <w:t xml:space="preserve"> rampy do rozładunku bocznego</w:t>
      </w:r>
      <w:r w:rsidR="007717A1" w:rsidRPr="00E23E5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717A1" w:rsidRPr="00E23E5A">
        <w:rPr>
          <w:rFonts w:ascii="Arial" w:hAnsi="Arial" w:cs="Arial"/>
          <w:sz w:val="20"/>
          <w:szCs w:val="20"/>
        </w:rPr>
        <w:t>combidocks</w:t>
      </w:r>
      <w:proofErr w:type="spellEnd"/>
      <w:r w:rsidR="007717A1" w:rsidRPr="00E23E5A">
        <w:rPr>
          <w:rFonts w:ascii="Arial" w:hAnsi="Arial" w:cs="Arial"/>
          <w:sz w:val="20"/>
          <w:szCs w:val="20"/>
        </w:rPr>
        <w:t>, a nawet rozwiązania do obsługi przesyłek lotniczych</w:t>
      </w:r>
      <w:r w:rsidRPr="00E23E5A">
        <w:rPr>
          <w:rFonts w:ascii="Arial" w:hAnsi="Arial" w:cs="Arial"/>
          <w:sz w:val="20"/>
          <w:szCs w:val="20"/>
        </w:rPr>
        <w:t xml:space="preserve"> </w:t>
      </w:r>
      <w:r w:rsidR="00503B84" w:rsidRPr="00E23E5A">
        <w:rPr>
          <w:rFonts w:ascii="Arial" w:hAnsi="Arial" w:cs="Arial"/>
          <w:sz w:val="20"/>
          <w:szCs w:val="20"/>
        </w:rPr>
        <w:t xml:space="preserve">– twierdzi </w:t>
      </w:r>
      <w:r w:rsidR="00503B84" w:rsidRPr="00E23E5A">
        <w:rPr>
          <w:rFonts w:ascii="Arial" w:hAnsi="Arial" w:cs="Arial"/>
          <w:b/>
          <w:bCs/>
          <w:sz w:val="20"/>
          <w:szCs w:val="20"/>
        </w:rPr>
        <w:t xml:space="preserve">Marcin </w:t>
      </w:r>
      <w:proofErr w:type="spellStart"/>
      <w:r w:rsidR="00503B84" w:rsidRPr="00E23E5A">
        <w:rPr>
          <w:rFonts w:ascii="Arial" w:hAnsi="Arial" w:cs="Arial"/>
          <w:b/>
          <w:bCs/>
          <w:sz w:val="20"/>
          <w:szCs w:val="20"/>
        </w:rPr>
        <w:t>Czerniewski</w:t>
      </w:r>
      <w:proofErr w:type="spellEnd"/>
      <w:r w:rsidR="00503B84" w:rsidRPr="00E23E5A">
        <w:rPr>
          <w:rFonts w:ascii="Arial" w:hAnsi="Arial" w:cs="Arial"/>
          <w:b/>
          <w:bCs/>
          <w:sz w:val="20"/>
          <w:szCs w:val="20"/>
        </w:rPr>
        <w:t>.</w:t>
      </w:r>
      <w:r w:rsidR="00503B84" w:rsidRPr="00E23E5A">
        <w:rPr>
          <w:rFonts w:ascii="Arial" w:hAnsi="Arial" w:cs="Arial"/>
          <w:sz w:val="20"/>
          <w:szCs w:val="20"/>
        </w:rPr>
        <w:t xml:space="preserve"> – Z</w:t>
      </w:r>
      <w:r w:rsidR="008B5DC0" w:rsidRPr="00E23E5A">
        <w:rPr>
          <w:rFonts w:ascii="Arial" w:hAnsi="Arial" w:cs="Arial"/>
          <w:sz w:val="20"/>
          <w:szCs w:val="20"/>
        </w:rPr>
        <w:t>decydowanie zwiększył się w związku z tym ruch różnego typu samochodów w parku – od ciężarowych, przez dostawcze po osobowe. Ten ruch należy odpowiednio zorganizować</w:t>
      </w:r>
      <w:r w:rsidR="00503B84" w:rsidRPr="00E23E5A">
        <w:rPr>
          <w:rFonts w:ascii="Arial" w:hAnsi="Arial" w:cs="Arial"/>
          <w:sz w:val="20"/>
          <w:szCs w:val="20"/>
        </w:rPr>
        <w:t xml:space="preserve"> oraz do minimum </w:t>
      </w:r>
      <w:r w:rsidR="008B5DC0" w:rsidRPr="00E23E5A">
        <w:rPr>
          <w:rFonts w:ascii="Arial" w:hAnsi="Arial" w:cs="Arial"/>
          <w:sz w:val="20"/>
          <w:szCs w:val="20"/>
        </w:rPr>
        <w:t xml:space="preserve">ograniczyć potencjalne zatory. </w:t>
      </w:r>
      <w:r w:rsidRPr="00E23E5A">
        <w:rPr>
          <w:rFonts w:ascii="Arial" w:hAnsi="Arial" w:cs="Arial"/>
          <w:sz w:val="20"/>
          <w:szCs w:val="20"/>
        </w:rPr>
        <w:t>Dlatego korzystamy z</w:t>
      </w:r>
      <w:r w:rsidR="008B5DC0" w:rsidRPr="00E23E5A">
        <w:rPr>
          <w:rFonts w:ascii="Arial" w:hAnsi="Arial" w:cs="Arial"/>
          <w:sz w:val="20"/>
          <w:szCs w:val="20"/>
        </w:rPr>
        <w:t xml:space="preserve"> system</w:t>
      </w:r>
      <w:r w:rsidRPr="00E23E5A">
        <w:rPr>
          <w:rFonts w:ascii="Arial" w:hAnsi="Arial" w:cs="Arial"/>
          <w:sz w:val="20"/>
          <w:szCs w:val="20"/>
        </w:rPr>
        <w:t>ów</w:t>
      </w:r>
      <w:r w:rsidR="008B5DC0" w:rsidRPr="00E23E5A">
        <w:rPr>
          <w:rFonts w:ascii="Arial" w:hAnsi="Arial" w:cs="Arial"/>
          <w:sz w:val="20"/>
          <w:szCs w:val="20"/>
        </w:rPr>
        <w:t xml:space="preserve"> zdalnego odczytu tablic rejestracyjnych, </w:t>
      </w:r>
      <w:r w:rsidRPr="00E23E5A">
        <w:rPr>
          <w:rFonts w:ascii="Arial" w:hAnsi="Arial" w:cs="Arial"/>
          <w:sz w:val="20"/>
          <w:szCs w:val="20"/>
        </w:rPr>
        <w:t xml:space="preserve">organizujemy </w:t>
      </w:r>
      <w:r w:rsidR="008B5DC0" w:rsidRPr="00E23E5A">
        <w:rPr>
          <w:rFonts w:ascii="Arial" w:hAnsi="Arial" w:cs="Arial"/>
          <w:sz w:val="20"/>
          <w:szCs w:val="20"/>
        </w:rPr>
        <w:t>dodatkowe wjazdy</w:t>
      </w:r>
      <w:r w:rsidR="00503B84" w:rsidRPr="00E23E5A">
        <w:rPr>
          <w:rFonts w:ascii="Arial" w:hAnsi="Arial" w:cs="Arial"/>
          <w:sz w:val="20"/>
          <w:szCs w:val="20"/>
        </w:rPr>
        <w:t xml:space="preserve"> i</w:t>
      </w:r>
      <w:r w:rsidR="008B5DC0" w:rsidRPr="00E23E5A">
        <w:rPr>
          <w:rFonts w:ascii="Arial" w:hAnsi="Arial" w:cs="Arial"/>
          <w:sz w:val="20"/>
          <w:szCs w:val="20"/>
        </w:rPr>
        <w:t xml:space="preserve"> szlabany</w:t>
      </w:r>
      <w:r w:rsidR="00503B84" w:rsidRPr="00E23E5A">
        <w:rPr>
          <w:rFonts w:ascii="Arial" w:hAnsi="Arial" w:cs="Arial"/>
          <w:sz w:val="20"/>
          <w:szCs w:val="20"/>
        </w:rPr>
        <w:t xml:space="preserve"> – wyjaśnia. </w:t>
      </w:r>
    </w:p>
    <w:p w14:paraId="0899703C" w14:textId="77777777" w:rsidR="00B11025" w:rsidRPr="00E23E5A" w:rsidRDefault="00B11025" w:rsidP="001A2A7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C84377" w14:textId="582117C3" w:rsidR="00A83652" w:rsidRPr="00E23E5A" w:rsidRDefault="009C645A" w:rsidP="001A2A7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3E5A">
        <w:rPr>
          <w:rFonts w:ascii="Arial" w:hAnsi="Arial" w:cs="Arial"/>
          <w:b/>
          <w:bCs/>
          <w:sz w:val="20"/>
          <w:szCs w:val="20"/>
        </w:rPr>
        <w:t>Pełna automatyzacja i roboty w magazynach</w:t>
      </w:r>
    </w:p>
    <w:p w14:paraId="3FE3A912" w14:textId="77777777" w:rsidR="00B11025" w:rsidRPr="00E23E5A" w:rsidRDefault="00B11025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6F7354" w14:textId="0173507E" w:rsidR="00DA3448" w:rsidRPr="00E23E5A" w:rsidRDefault="00231B50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E5A">
        <w:rPr>
          <w:rFonts w:ascii="Arial" w:hAnsi="Arial" w:cs="Arial"/>
          <w:sz w:val="20"/>
          <w:szCs w:val="20"/>
        </w:rPr>
        <w:t xml:space="preserve">W parze ze zmianami </w:t>
      </w:r>
      <w:r w:rsidR="00A83652" w:rsidRPr="00E23E5A">
        <w:rPr>
          <w:rFonts w:ascii="Arial" w:hAnsi="Arial" w:cs="Arial"/>
          <w:sz w:val="20"/>
          <w:szCs w:val="20"/>
        </w:rPr>
        <w:t>budynków</w:t>
      </w:r>
      <w:r w:rsidR="001753E9" w:rsidRPr="00E23E5A">
        <w:rPr>
          <w:rFonts w:ascii="Arial" w:hAnsi="Arial" w:cs="Arial"/>
          <w:sz w:val="20"/>
          <w:szCs w:val="20"/>
        </w:rPr>
        <w:t xml:space="preserve">, </w:t>
      </w:r>
      <w:r w:rsidRPr="00E23E5A">
        <w:rPr>
          <w:rFonts w:ascii="Arial" w:hAnsi="Arial" w:cs="Arial"/>
          <w:sz w:val="20"/>
          <w:szCs w:val="20"/>
        </w:rPr>
        <w:t>ewoluują</w:t>
      </w:r>
      <w:r w:rsidR="001753E9" w:rsidRPr="00E23E5A">
        <w:rPr>
          <w:rFonts w:ascii="Arial" w:hAnsi="Arial" w:cs="Arial"/>
          <w:sz w:val="20"/>
          <w:szCs w:val="20"/>
        </w:rPr>
        <w:t xml:space="preserve"> standardy wykończenia wnętrz oraz wyposażenia</w:t>
      </w:r>
      <w:r w:rsidRPr="00E23E5A">
        <w:rPr>
          <w:rFonts w:ascii="Arial" w:hAnsi="Arial" w:cs="Arial"/>
          <w:sz w:val="20"/>
          <w:szCs w:val="20"/>
        </w:rPr>
        <w:t xml:space="preserve"> magazynów</w:t>
      </w:r>
      <w:r w:rsidR="001753E9" w:rsidRPr="00E23E5A">
        <w:rPr>
          <w:rFonts w:ascii="Arial" w:hAnsi="Arial" w:cs="Arial"/>
          <w:sz w:val="20"/>
          <w:szCs w:val="20"/>
        </w:rPr>
        <w:t xml:space="preserve">. – </w:t>
      </w:r>
      <w:r w:rsidR="009C645A" w:rsidRPr="00E23E5A">
        <w:rPr>
          <w:rFonts w:ascii="Arial" w:hAnsi="Arial" w:cs="Arial"/>
          <w:sz w:val="20"/>
          <w:szCs w:val="20"/>
        </w:rPr>
        <w:t>Coraz popularniejsze stają się p</w:t>
      </w:r>
      <w:r w:rsidR="00A83652" w:rsidRPr="00E23E5A">
        <w:rPr>
          <w:rFonts w:ascii="Arial" w:hAnsi="Arial" w:cs="Arial"/>
          <w:sz w:val="20"/>
          <w:szCs w:val="20"/>
        </w:rPr>
        <w:t xml:space="preserve">rocesy automatyki </w:t>
      </w:r>
      <w:r w:rsidR="009C645A" w:rsidRPr="00E23E5A">
        <w:rPr>
          <w:rFonts w:ascii="Arial" w:hAnsi="Arial" w:cs="Arial"/>
          <w:sz w:val="20"/>
          <w:szCs w:val="20"/>
        </w:rPr>
        <w:t>oraz</w:t>
      </w:r>
      <w:r w:rsidR="00A83652" w:rsidRPr="00E23E5A">
        <w:rPr>
          <w:rFonts w:ascii="Arial" w:hAnsi="Arial" w:cs="Arial"/>
          <w:sz w:val="20"/>
          <w:szCs w:val="20"/>
        </w:rPr>
        <w:t xml:space="preserve"> robotyzacja </w:t>
      </w:r>
      <w:r w:rsidR="009C645A" w:rsidRPr="00E23E5A">
        <w:rPr>
          <w:rFonts w:ascii="Arial" w:hAnsi="Arial" w:cs="Arial"/>
          <w:sz w:val="20"/>
          <w:szCs w:val="20"/>
        </w:rPr>
        <w:t>w magazynach</w:t>
      </w:r>
      <w:r w:rsidR="00A83652" w:rsidRPr="00E23E5A">
        <w:rPr>
          <w:rFonts w:ascii="Arial" w:hAnsi="Arial" w:cs="Arial"/>
          <w:sz w:val="20"/>
          <w:szCs w:val="20"/>
        </w:rPr>
        <w:t xml:space="preserve">, dlatego </w:t>
      </w:r>
      <w:r w:rsidR="009C645A" w:rsidRPr="00E23E5A">
        <w:rPr>
          <w:rFonts w:ascii="Arial" w:hAnsi="Arial" w:cs="Arial"/>
          <w:sz w:val="20"/>
          <w:szCs w:val="20"/>
        </w:rPr>
        <w:t>budynki</w:t>
      </w:r>
      <w:r w:rsidR="00A83652" w:rsidRPr="00E23E5A">
        <w:rPr>
          <w:rFonts w:ascii="Arial" w:hAnsi="Arial" w:cs="Arial"/>
          <w:sz w:val="20"/>
          <w:szCs w:val="20"/>
        </w:rPr>
        <w:t xml:space="preserve"> coraz częściej dostosowywane</w:t>
      </w:r>
      <w:r w:rsidR="009C645A" w:rsidRPr="00E23E5A">
        <w:rPr>
          <w:rFonts w:ascii="Arial" w:hAnsi="Arial" w:cs="Arial"/>
          <w:sz w:val="20"/>
          <w:szCs w:val="20"/>
        </w:rPr>
        <w:t xml:space="preserve"> są</w:t>
      </w:r>
      <w:r w:rsidR="00A83652" w:rsidRPr="00E23E5A">
        <w:rPr>
          <w:rFonts w:ascii="Arial" w:hAnsi="Arial" w:cs="Arial"/>
          <w:sz w:val="20"/>
          <w:szCs w:val="20"/>
        </w:rPr>
        <w:t xml:space="preserve"> do wymagań urządzeń technicznych instalowanych w ich wnętrzach</w:t>
      </w:r>
      <w:r w:rsidR="001753E9" w:rsidRPr="00E23E5A">
        <w:rPr>
          <w:rFonts w:ascii="Arial" w:hAnsi="Arial" w:cs="Arial"/>
          <w:sz w:val="20"/>
          <w:szCs w:val="20"/>
        </w:rPr>
        <w:t xml:space="preserve"> – mówi </w:t>
      </w:r>
      <w:r w:rsidR="001753E9" w:rsidRPr="00E23E5A">
        <w:rPr>
          <w:rFonts w:ascii="Arial" w:hAnsi="Arial" w:cs="Arial"/>
          <w:b/>
          <w:bCs/>
          <w:sz w:val="20"/>
          <w:szCs w:val="20"/>
        </w:rPr>
        <w:t>Michał Samborski.</w:t>
      </w:r>
      <w:r w:rsidR="001753E9" w:rsidRPr="00E23E5A">
        <w:rPr>
          <w:rFonts w:ascii="Arial" w:hAnsi="Arial" w:cs="Arial"/>
          <w:sz w:val="20"/>
          <w:szCs w:val="20"/>
        </w:rPr>
        <w:t xml:space="preserve"> – </w:t>
      </w:r>
      <w:r w:rsidR="00A83652" w:rsidRPr="00E23E5A">
        <w:rPr>
          <w:rFonts w:ascii="Arial" w:hAnsi="Arial" w:cs="Arial"/>
          <w:sz w:val="20"/>
          <w:szCs w:val="20"/>
        </w:rPr>
        <w:t xml:space="preserve">Takimi jaskrawymi przykładami są </w:t>
      </w:r>
      <w:r w:rsidR="009C645A" w:rsidRPr="00E23E5A">
        <w:rPr>
          <w:rFonts w:ascii="Arial" w:hAnsi="Arial" w:cs="Arial"/>
          <w:sz w:val="20"/>
          <w:szCs w:val="20"/>
        </w:rPr>
        <w:t>magazyny</w:t>
      </w:r>
      <w:r w:rsidR="00A83652" w:rsidRPr="00E23E5A">
        <w:rPr>
          <w:rFonts w:ascii="Arial" w:hAnsi="Arial" w:cs="Arial"/>
          <w:sz w:val="20"/>
          <w:szCs w:val="20"/>
        </w:rPr>
        <w:t xml:space="preserve"> realizowane dla firmy Amazon, ale </w:t>
      </w:r>
      <w:r w:rsidR="009C645A" w:rsidRPr="00E23E5A">
        <w:rPr>
          <w:rFonts w:ascii="Arial" w:hAnsi="Arial" w:cs="Arial"/>
          <w:sz w:val="20"/>
          <w:szCs w:val="20"/>
        </w:rPr>
        <w:t>również</w:t>
      </w:r>
      <w:r w:rsidR="00A83652" w:rsidRPr="00E23E5A">
        <w:rPr>
          <w:rFonts w:ascii="Arial" w:hAnsi="Arial" w:cs="Arial"/>
          <w:sz w:val="20"/>
          <w:szCs w:val="20"/>
        </w:rPr>
        <w:t xml:space="preserve"> budynki kurierskie – sam obiekt jest dość mocno dostosowany do typu sortera i typu przenośników, które znajdują się w środku. Ten proces automatyzacji dotyka większoś</w:t>
      </w:r>
      <w:r w:rsidR="0054762F" w:rsidRPr="00E23E5A">
        <w:rPr>
          <w:rFonts w:ascii="Arial" w:hAnsi="Arial" w:cs="Arial"/>
          <w:sz w:val="20"/>
          <w:szCs w:val="20"/>
        </w:rPr>
        <w:t xml:space="preserve">ć </w:t>
      </w:r>
      <w:r w:rsidR="00A83652" w:rsidRPr="00E23E5A">
        <w:rPr>
          <w:rFonts w:ascii="Arial" w:hAnsi="Arial" w:cs="Arial"/>
          <w:sz w:val="20"/>
          <w:szCs w:val="20"/>
        </w:rPr>
        <w:t xml:space="preserve">obiektów magazynowych pracujących dla e-commerce, gdzie </w:t>
      </w:r>
      <w:r w:rsidR="009C645A" w:rsidRPr="00E23E5A">
        <w:rPr>
          <w:rFonts w:ascii="Arial" w:hAnsi="Arial" w:cs="Arial"/>
          <w:sz w:val="20"/>
          <w:szCs w:val="20"/>
        </w:rPr>
        <w:t>stosuje się</w:t>
      </w:r>
      <w:r w:rsidR="00A83652" w:rsidRPr="00E23E5A">
        <w:rPr>
          <w:rFonts w:ascii="Arial" w:hAnsi="Arial" w:cs="Arial"/>
          <w:sz w:val="20"/>
          <w:szCs w:val="20"/>
        </w:rPr>
        <w:t xml:space="preserve"> rozwiązania typu </w:t>
      </w:r>
      <w:proofErr w:type="spellStart"/>
      <w:r w:rsidR="00A83652" w:rsidRPr="00E23E5A">
        <w:rPr>
          <w:rFonts w:ascii="Arial" w:hAnsi="Arial" w:cs="Arial"/>
          <w:sz w:val="20"/>
          <w:szCs w:val="20"/>
        </w:rPr>
        <w:t>miniload</w:t>
      </w:r>
      <w:proofErr w:type="spellEnd"/>
      <w:r w:rsidR="00BD54DD" w:rsidRPr="00E23E5A">
        <w:rPr>
          <w:rFonts w:ascii="Arial" w:hAnsi="Arial" w:cs="Arial"/>
          <w:sz w:val="20"/>
          <w:szCs w:val="20"/>
        </w:rPr>
        <w:t xml:space="preserve"> oraz</w:t>
      </w:r>
      <w:r w:rsidR="00A83652" w:rsidRPr="00E23E5A">
        <w:rPr>
          <w:rFonts w:ascii="Arial" w:hAnsi="Arial" w:cs="Arial"/>
          <w:sz w:val="20"/>
          <w:szCs w:val="20"/>
        </w:rPr>
        <w:t xml:space="preserve"> automatyczne magazynowanie</w:t>
      </w:r>
      <w:r w:rsidR="00BD54DD" w:rsidRPr="00E23E5A">
        <w:rPr>
          <w:rFonts w:ascii="Arial" w:hAnsi="Arial" w:cs="Arial"/>
          <w:sz w:val="20"/>
          <w:szCs w:val="20"/>
        </w:rPr>
        <w:t xml:space="preserve"> </w:t>
      </w:r>
      <w:r w:rsidR="000C79AC" w:rsidRPr="00E23E5A">
        <w:rPr>
          <w:rFonts w:ascii="Arial" w:hAnsi="Arial" w:cs="Arial"/>
          <w:sz w:val="20"/>
          <w:szCs w:val="20"/>
        </w:rPr>
        <w:t>–</w:t>
      </w:r>
      <w:r w:rsidR="00A83652" w:rsidRPr="00E23E5A">
        <w:rPr>
          <w:rFonts w:ascii="Arial" w:hAnsi="Arial" w:cs="Arial"/>
          <w:sz w:val="20"/>
          <w:szCs w:val="20"/>
        </w:rPr>
        <w:t xml:space="preserve"> </w:t>
      </w:r>
      <w:r w:rsidR="009C645A" w:rsidRPr="00E23E5A">
        <w:rPr>
          <w:rFonts w:ascii="Arial" w:hAnsi="Arial" w:cs="Arial"/>
          <w:sz w:val="20"/>
          <w:szCs w:val="20"/>
        </w:rPr>
        <w:t xml:space="preserve">wyjaśnia ekspert </w:t>
      </w:r>
      <w:proofErr w:type="spellStart"/>
      <w:r w:rsidR="009C645A" w:rsidRPr="00E23E5A">
        <w:rPr>
          <w:rFonts w:ascii="Arial" w:hAnsi="Arial" w:cs="Arial"/>
          <w:sz w:val="20"/>
          <w:szCs w:val="20"/>
        </w:rPr>
        <w:t>Panattoni</w:t>
      </w:r>
      <w:proofErr w:type="spellEnd"/>
      <w:r w:rsidR="009C645A" w:rsidRPr="00E23E5A">
        <w:rPr>
          <w:rFonts w:ascii="Arial" w:hAnsi="Arial" w:cs="Arial"/>
          <w:sz w:val="20"/>
          <w:szCs w:val="20"/>
        </w:rPr>
        <w:t>.</w:t>
      </w:r>
    </w:p>
    <w:p w14:paraId="62CB2909" w14:textId="77777777" w:rsidR="00B11025" w:rsidRPr="00E23E5A" w:rsidRDefault="00B11025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AE5BC0" w14:textId="4C653C67" w:rsidR="0054762F" w:rsidRPr="00E23E5A" w:rsidRDefault="0054762F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E5A">
        <w:rPr>
          <w:rFonts w:ascii="Arial" w:hAnsi="Arial" w:cs="Arial"/>
          <w:sz w:val="20"/>
          <w:szCs w:val="20"/>
        </w:rPr>
        <w:t xml:space="preserve">Innym przykładem zastosowania nowych technologii jest </w:t>
      </w:r>
      <w:r w:rsidR="009613AD" w:rsidRPr="00E23E5A">
        <w:rPr>
          <w:rFonts w:ascii="Arial" w:hAnsi="Arial" w:cs="Arial"/>
          <w:sz w:val="20"/>
          <w:szCs w:val="20"/>
        </w:rPr>
        <w:t xml:space="preserve">obiekt </w:t>
      </w:r>
      <w:r w:rsidR="00C130A2" w:rsidRPr="00E23E5A">
        <w:rPr>
          <w:rFonts w:ascii="Arial" w:hAnsi="Arial" w:cs="Arial"/>
          <w:sz w:val="20"/>
          <w:szCs w:val="20"/>
        </w:rPr>
        <w:t>zbudowany</w:t>
      </w:r>
      <w:r w:rsidR="009C645A" w:rsidRPr="00E23E5A">
        <w:rPr>
          <w:rFonts w:ascii="Arial" w:hAnsi="Arial" w:cs="Arial"/>
          <w:sz w:val="20"/>
          <w:szCs w:val="20"/>
        </w:rPr>
        <w:t xml:space="preserve"> przez dewelopera 7R</w:t>
      </w:r>
      <w:r w:rsidR="00C130A2" w:rsidRPr="00E23E5A">
        <w:rPr>
          <w:rFonts w:ascii="Arial" w:hAnsi="Arial" w:cs="Arial"/>
          <w:sz w:val="20"/>
          <w:szCs w:val="20"/>
        </w:rPr>
        <w:t xml:space="preserve"> dla szwedzkiej firmy </w:t>
      </w:r>
      <w:proofErr w:type="spellStart"/>
      <w:r w:rsidR="00C130A2" w:rsidRPr="00E23E5A">
        <w:rPr>
          <w:rFonts w:ascii="Arial" w:hAnsi="Arial" w:cs="Arial"/>
          <w:sz w:val="20"/>
          <w:szCs w:val="20"/>
        </w:rPr>
        <w:t>Hultafors</w:t>
      </w:r>
      <w:proofErr w:type="spellEnd"/>
      <w:r w:rsidR="00C130A2" w:rsidRPr="00E23E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0A2" w:rsidRPr="00E23E5A">
        <w:rPr>
          <w:rFonts w:ascii="Arial" w:hAnsi="Arial" w:cs="Arial"/>
          <w:sz w:val="20"/>
          <w:szCs w:val="20"/>
        </w:rPr>
        <w:t>Group</w:t>
      </w:r>
      <w:proofErr w:type="spellEnd"/>
      <w:r w:rsidR="00C130A2" w:rsidRPr="00E23E5A">
        <w:rPr>
          <w:rFonts w:ascii="Arial" w:hAnsi="Arial" w:cs="Arial"/>
          <w:sz w:val="20"/>
          <w:szCs w:val="20"/>
        </w:rPr>
        <w:t xml:space="preserve"> w Goleniowie. </w:t>
      </w:r>
      <w:r w:rsidR="009613AD" w:rsidRPr="00E23E5A">
        <w:rPr>
          <w:rFonts w:ascii="Arial" w:hAnsi="Arial" w:cs="Arial"/>
          <w:sz w:val="20"/>
          <w:szCs w:val="20"/>
        </w:rPr>
        <w:t>To</w:t>
      </w:r>
      <w:r w:rsidR="009C645A" w:rsidRPr="00E23E5A">
        <w:rPr>
          <w:rFonts w:ascii="Arial" w:hAnsi="Arial" w:cs="Arial"/>
          <w:sz w:val="20"/>
          <w:szCs w:val="20"/>
        </w:rPr>
        <w:t xml:space="preserve"> </w:t>
      </w:r>
      <w:r w:rsidR="00C130A2" w:rsidRPr="00E23E5A">
        <w:rPr>
          <w:rFonts w:ascii="Arial" w:hAnsi="Arial" w:cs="Arial"/>
          <w:sz w:val="20"/>
          <w:szCs w:val="20"/>
        </w:rPr>
        <w:t>pierwszy w kraju zautomatyzowany magazyn</w:t>
      </w:r>
      <w:r w:rsidR="00841375" w:rsidRPr="00E23E5A">
        <w:rPr>
          <w:rFonts w:ascii="Arial" w:hAnsi="Arial" w:cs="Arial"/>
          <w:sz w:val="20"/>
          <w:szCs w:val="20"/>
        </w:rPr>
        <w:t xml:space="preserve"> klasy A</w:t>
      </w:r>
      <w:r w:rsidR="00C130A2" w:rsidRPr="00E23E5A">
        <w:rPr>
          <w:rFonts w:ascii="Arial" w:hAnsi="Arial" w:cs="Arial"/>
          <w:sz w:val="20"/>
          <w:szCs w:val="20"/>
        </w:rPr>
        <w:t xml:space="preserve">, przygotowany </w:t>
      </w:r>
      <w:r w:rsidR="009613AD" w:rsidRPr="00E23E5A">
        <w:rPr>
          <w:rFonts w:ascii="Arial" w:hAnsi="Arial" w:cs="Arial"/>
          <w:sz w:val="20"/>
          <w:szCs w:val="20"/>
        </w:rPr>
        <w:t>na potrzeby wysoko zautomatyzowanego centrum dystrybucyjnego korzystającego z</w:t>
      </w:r>
      <w:r w:rsidR="00C130A2" w:rsidRPr="00E23E5A">
        <w:rPr>
          <w:rFonts w:ascii="Arial" w:hAnsi="Arial" w:cs="Arial"/>
          <w:sz w:val="20"/>
          <w:szCs w:val="20"/>
        </w:rPr>
        <w:t xml:space="preserve"> </w:t>
      </w:r>
      <w:r w:rsidR="009613AD" w:rsidRPr="00E23E5A">
        <w:rPr>
          <w:rFonts w:ascii="Arial" w:hAnsi="Arial" w:cs="Arial"/>
          <w:sz w:val="20"/>
          <w:szCs w:val="20"/>
        </w:rPr>
        <w:t xml:space="preserve">systemu </w:t>
      </w:r>
      <w:proofErr w:type="spellStart"/>
      <w:r w:rsidR="00C130A2" w:rsidRPr="00E23E5A">
        <w:rPr>
          <w:rFonts w:ascii="Arial" w:hAnsi="Arial" w:cs="Arial"/>
          <w:sz w:val="20"/>
          <w:szCs w:val="20"/>
        </w:rPr>
        <w:t>AutoStore</w:t>
      </w:r>
      <w:proofErr w:type="spellEnd"/>
      <w:r w:rsidR="00C130A2" w:rsidRPr="00E23E5A">
        <w:rPr>
          <w:rFonts w:ascii="Arial" w:hAnsi="Arial" w:cs="Arial"/>
          <w:sz w:val="20"/>
          <w:szCs w:val="20"/>
        </w:rPr>
        <w:t xml:space="preserve">. </w:t>
      </w:r>
      <w:r w:rsidR="00841375" w:rsidRPr="00E23E5A">
        <w:rPr>
          <w:rFonts w:ascii="Arial" w:hAnsi="Arial" w:cs="Arial"/>
          <w:sz w:val="20"/>
          <w:szCs w:val="20"/>
        </w:rPr>
        <w:t xml:space="preserve">Kolejną </w:t>
      </w:r>
      <w:r w:rsidR="009613AD" w:rsidRPr="00E23E5A">
        <w:rPr>
          <w:rFonts w:ascii="Arial" w:hAnsi="Arial" w:cs="Arial"/>
          <w:sz w:val="20"/>
          <w:szCs w:val="20"/>
        </w:rPr>
        <w:t>inwestycją</w:t>
      </w:r>
      <w:r w:rsidR="00841375" w:rsidRPr="00E23E5A">
        <w:rPr>
          <w:rFonts w:ascii="Arial" w:hAnsi="Arial" w:cs="Arial"/>
          <w:sz w:val="20"/>
          <w:szCs w:val="20"/>
        </w:rPr>
        <w:t xml:space="preserve"> dewelopera</w:t>
      </w:r>
      <w:r w:rsidR="009613AD" w:rsidRPr="00E23E5A">
        <w:rPr>
          <w:rFonts w:ascii="Arial" w:hAnsi="Arial" w:cs="Arial"/>
          <w:sz w:val="20"/>
          <w:szCs w:val="20"/>
        </w:rPr>
        <w:t xml:space="preserve"> 7R, która bazować będzie na pracy robotów, jest centrum logistyczne Żabki, które powstaje w podwarszawskim Radzyminie. – Jest to pierwszy w Polsce tak zaawansowany obiekt dla branży spożywczej, gdzie w 40-metrowym magazynie wysokiego składowania typu „high </w:t>
      </w:r>
      <w:proofErr w:type="spellStart"/>
      <w:r w:rsidR="009613AD" w:rsidRPr="00E23E5A">
        <w:rPr>
          <w:rFonts w:ascii="Arial" w:hAnsi="Arial" w:cs="Arial"/>
          <w:sz w:val="20"/>
          <w:szCs w:val="20"/>
        </w:rPr>
        <w:t>bay</w:t>
      </w:r>
      <w:proofErr w:type="spellEnd"/>
      <w:r w:rsidR="009613AD" w:rsidRPr="00E23E5A">
        <w:rPr>
          <w:rFonts w:ascii="Arial" w:hAnsi="Arial" w:cs="Arial"/>
          <w:sz w:val="20"/>
          <w:szCs w:val="20"/>
        </w:rPr>
        <w:t xml:space="preserve">” prowadzone będą w pełni zautomatyzowane procesy logistyczne zapewniające płynne dostawy do wszystkich franczyzobiorców sieci w kraju – dodaje </w:t>
      </w:r>
      <w:r w:rsidR="009613AD" w:rsidRPr="00E23E5A">
        <w:rPr>
          <w:rFonts w:ascii="Arial" w:hAnsi="Arial" w:cs="Arial"/>
          <w:b/>
          <w:bCs/>
          <w:sz w:val="20"/>
          <w:szCs w:val="20"/>
        </w:rPr>
        <w:t>Waldemar Paszko</w:t>
      </w:r>
      <w:r w:rsidR="009613AD" w:rsidRPr="00E23E5A">
        <w:rPr>
          <w:rFonts w:ascii="Arial" w:hAnsi="Arial" w:cs="Arial"/>
          <w:sz w:val="20"/>
          <w:szCs w:val="20"/>
        </w:rPr>
        <w:t xml:space="preserve">. </w:t>
      </w:r>
    </w:p>
    <w:p w14:paraId="1358B004" w14:textId="77777777" w:rsidR="00B11025" w:rsidRPr="00E23E5A" w:rsidRDefault="00B11025" w:rsidP="001A2A7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16C545" w14:textId="1BD9F354" w:rsidR="000C79AC" w:rsidRPr="00E23E5A" w:rsidRDefault="000C79AC" w:rsidP="001A2A7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3E5A">
        <w:rPr>
          <w:rFonts w:ascii="Arial" w:hAnsi="Arial" w:cs="Arial"/>
          <w:b/>
          <w:bCs/>
          <w:sz w:val="20"/>
          <w:szCs w:val="20"/>
        </w:rPr>
        <w:t>Ekologia</w:t>
      </w:r>
      <w:r w:rsidR="00B805B9" w:rsidRPr="00E23E5A">
        <w:rPr>
          <w:rFonts w:ascii="Arial" w:hAnsi="Arial" w:cs="Arial"/>
          <w:b/>
          <w:bCs/>
          <w:sz w:val="20"/>
          <w:szCs w:val="20"/>
        </w:rPr>
        <w:t xml:space="preserve"> służy przyrodzie i firmom</w:t>
      </w:r>
    </w:p>
    <w:p w14:paraId="34D52AD5" w14:textId="77777777" w:rsidR="00B11025" w:rsidRPr="00E23E5A" w:rsidRDefault="00B11025" w:rsidP="001A2A7E">
      <w:pPr>
        <w:tabs>
          <w:tab w:val="left" w:pos="2832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E3427EC" w14:textId="26F23482" w:rsidR="00D76EE4" w:rsidRPr="00E23E5A" w:rsidRDefault="00C130A2" w:rsidP="001A2A7E">
      <w:pPr>
        <w:tabs>
          <w:tab w:val="left" w:pos="2832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23E5A">
        <w:rPr>
          <w:rFonts w:ascii="Arial" w:hAnsi="Arial" w:cs="Arial"/>
          <w:sz w:val="20"/>
          <w:szCs w:val="20"/>
        </w:rPr>
        <w:t xml:space="preserve">Nowoczesne </w:t>
      </w:r>
      <w:r w:rsidR="006B4C39" w:rsidRPr="00E23E5A">
        <w:rPr>
          <w:rFonts w:ascii="Arial" w:hAnsi="Arial" w:cs="Arial"/>
          <w:sz w:val="20"/>
          <w:szCs w:val="20"/>
        </w:rPr>
        <w:t>technologie</w:t>
      </w:r>
      <w:r w:rsidRPr="00E23E5A">
        <w:rPr>
          <w:rFonts w:ascii="Arial" w:hAnsi="Arial" w:cs="Arial"/>
          <w:sz w:val="20"/>
          <w:szCs w:val="20"/>
        </w:rPr>
        <w:t xml:space="preserve"> w magazynach służą nie tylko oszczędnościom i optymalizacji wykonywanych zadań. </w:t>
      </w:r>
      <w:r w:rsidR="006B4C39" w:rsidRPr="00E23E5A">
        <w:rPr>
          <w:rFonts w:ascii="Arial" w:hAnsi="Arial" w:cs="Arial"/>
          <w:sz w:val="20"/>
          <w:szCs w:val="20"/>
        </w:rPr>
        <w:t>Równie ważnym obszarem są</w:t>
      </w:r>
      <w:r w:rsidRPr="00E23E5A">
        <w:rPr>
          <w:rFonts w:ascii="Arial" w:hAnsi="Arial" w:cs="Arial"/>
          <w:sz w:val="20"/>
          <w:szCs w:val="20"/>
        </w:rPr>
        <w:t xml:space="preserve"> </w:t>
      </w:r>
      <w:r w:rsidR="006B4C39" w:rsidRPr="00E23E5A">
        <w:rPr>
          <w:rFonts w:ascii="Arial" w:hAnsi="Arial" w:cs="Arial"/>
          <w:sz w:val="20"/>
          <w:szCs w:val="20"/>
        </w:rPr>
        <w:t xml:space="preserve">rozwiązania związane z polityką zrównoważonego rozwoju. – </w:t>
      </w:r>
      <w:r w:rsidR="00F261D6" w:rsidRPr="00E23E5A">
        <w:rPr>
          <w:rFonts w:ascii="Arial" w:eastAsia="Times New Roman" w:hAnsi="Arial" w:cs="Arial"/>
          <w:sz w:val="20"/>
          <w:szCs w:val="20"/>
          <w:lang w:eastAsia="pl-PL"/>
        </w:rPr>
        <w:t>Ekologia w budownictwie t</w:t>
      </w:r>
      <w:r w:rsidR="009C3BF4" w:rsidRPr="00E23E5A">
        <w:rPr>
          <w:rFonts w:ascii="Arial" w:eastAsia="Times New Roman" w:hAnsi="Arial" w:cs="Arial"/>
          <w:sz w:val="20"/>
          <w:szCs w:val="20"/>
          <w:lang w:eastAsia="pl-PL"/>
        </w:rPr>
        <w:t>o ni</w:t>
      </w:r>
      <w:r w:rsidR="006B4C39" w:rsidRPr="00E23E5A">
        <w:rPr>
          <w:rFonts w:ascii="Arial" w:hAnsi="Arial" w:cs="Arial"/>
          <w:sz w:val="20"/>
          <w:szCs w:val="20"/>
        </w:rPr>
        <w:t>e</w:t>
      </w:r>
      <w:r w:rsidR="009C3BF4" w:rsidRPr="00E23E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2EB6" w:rsidRPr="00E23E5A">
        <w:rPr>
          <w:rFonts w:ascii="Arial" w:hAnsi="Arial" w:cs="Arial"/>
          <w:sz w:val="20"/>
          <w:szCs w:val="20"/>
        </w:rPr>
        <w:t xml:space="preserve">są już </w:t>
      </w:r>
      <w:r w:rsidR="009C3BF4" w:rsidRPr="00E23E5A">
        <w:rPr>
          <w:rFonts w:ascii="Arial" w:eastAsia="Times New Roman" w:hAnsi="Arial" w:cs="Arial"/>
          <w:sz w:val="20"/>
          <w:szCs w:val="20"/>
          <w:lang w:eastAsia="pl-PL"/>
        </w:rPr>
        <w:t xml:space="preserve">tylko </w:t>
      </w:r>
      <w:r w:rsidR="00B82EB6" w:rsidRPr="00E23E5A">
        <w:rPr>
          <w:rFonts w:ascii="Arial" w:hAnsi="Arial" w:cs="Arial"/>
          <w:sz w:val="20"/>
          <w:szCs w:val="20"/>
        </w:rPr>
        <w:t xml:space="preserve">marketingowe hasła, ale konkretne działania zakrojone na szeroką skalę. Wymuszają je </w:t>
      </w:r>
      <w:r w:rsidR="009C645A" w:rsidRPr="00E23E5A">
        <w:rPr>
          <w:rFonts w:ascii="Arial" w:hAnsi="Arial" w:cs="Arial"/>
          <w:sz w:val="20"/>
          <w:szCs w:val="20"/>
        </w:rPr>
        <w:t xml:space="preserve">sami </w:t>
      </w:r>
      <w:r w:rsidR="00B82EB6" w:rsidRPr="00E23E5A">
        <w:rPr>
          <w:rFonts w:ascii="Arial" w:hAnsi="Arial" w:cs="Arial"/>
          <w:sz w:val="20"/>
          <w:szCs w:val="20"/>
        </w:rPr>
        <w:t xml:space="preserve">najemcy – korporacje </w:t>
      </w:r>
      <w:r w:rsidR="00BD54DD" w:rsidRPr="00E23E5A">
        <w:rPr>
          <w:rFonts w:ascii="Arial" w:hAnsi="Arial" w:cs="Arial"/>
          <w:sz w:val="20"/>
          <w:szCs w:val="20"/>
        </w:rPr>
        <w:t>posiadające</w:t>
      </w:r>
      <w:r w:rsidR="00B82EB6" w:rsidRPr="00E23E5A">
        <w:rPr>
          <w:rFonts w:ascii="Arial" w:hAnsi="Arial" w:cs="Arial"/>
          <w:sz w:val="20"/>
          <w:szCs w:val="20"/>
        </w:rPr>
        <w:t xml:space="preserve"> własne cele klimatyczne i środowiskowe. Z kolei oni rozliczani są przez partnerów, inwestorów i władze lokalne, a przede wszystkim przez świadomych konsumentów. </w:t>
      </w:r>
      <w:r w:rsidR="009C645A" w:rsidRPr="00E23E5A">
        <w:rPr>
          <w:rFonts w:ascii="Arial" w:hAnsi="Arial" w:cs="Arial"/>
          <w:sz w:val="20"/>
          <w:szCs w:val="20"/>
        </w:rPr>
        <w:t>Dziś c</w:t>
      </w:r>
      <w:r w:rsidR="00B82EB6" w:rsidRPr="00E23E5A">
        <w:rPr>
          <w:rFonts w:ascii="Arial" w:hAnsi="Arial" w:cs="Arial"/>
          <w:sz w:val="20"/>
          <w:szCs w:val="20"/>
        </w:rPr>
        <w:t xml:space="preserve">oraz więcej odbiorców produktów i usług zwraca uwagę na to, czy ich dostawcy </w:t>
      </w:r>
      <w:r w:rsidR="00F261D6" w:rsidRPr="00E23E5A">
        <w:rPr>
          <w:rFonts w:ascii="Arial" w:eastAsia="Times New Roman" w:hAnsi="Arial" w:cs="Arial"/>
          <w:sz w:val="20"/>
          <w:szCs w:val="20"/>
          <w:lang w:eastAsia="pl-PL"/>
        </w:rPr>
        <w:t xml:space="preserve">działają </w:t>
      </w:r>
      <w:r w:rsidR="009C645A" w:rsidRPr="00E23E5A">
        <w:rPr>
          <w:rFonts w:ascii="Arial" w:hAnsi="Arial" w:cs="Arial"/>
          <w:sz w:val="20"/>
          <w:szCs w:val="20"/>
        </w:rPr>
        <w:t>w zgodzie</w:t>
      </w:r>
      <w:r w:rsidR="00762B39" w:rsidRPr="00E23E5A">
        <w:rPr>
          <w:rFonts w:ascii="Arial" w:hAnsi="Arial" w:cs="Arial"/>
          <w:sz w:val="20"/>
          <w:szCs w:val="20"/>
        </w:rPr>
        <w:t xml:space="preserve"> z zasadami poszanowania środowiska</w:t>
      </w:r>
      <w:r w:rsidR="00B82EB6" w:rsidRPr="00E23E5A">
        <w:rPr>
          <w:rFonts w:ascii="Arial" w:hAnsi="Arial" w:cs="Arial"/>
          <w:sz w:val="20"/>
          <w:szCs w:val="20"/>
        </w:rPr>
        <w:t xml:space="preserve"> </w:t>
      </w:r>
      <w:r w:rsidR="00F261D6" w:rsidRPr="00E23E5A">
        <w:rPr>
          <w:rFonts w:ascii="Arial" w:eastAsia="Times New Roman" w:hAnsi="Arial" w:cs="Arial"/>
          <w:sz w:val="20"/>
          <w:szCs w:val="20"/>
          <w:lang w:eastAsia="pl-PL"/>
        </w:rPr>
        <w:t xml:space="preserve">– mówi </w:t>
      </w:r>
      <w:r w:rsidR="0097694E" w:rsidRPr="00E23E5A">
        <w:rPr>
          <w:rFonts w:ascii="Arial" w:hAnsi="Arial" w:cs="Arial"/>
          <w:b/>
          <w:bCs/>
          <w:sz w:val="20"/>
          <w:szCs w:val="20"/>
        </w:rPr>
        <w:t>Magdalena Matusik</w:t>
      </w:r>
      <w:r w:rsidR="00B82EB6" w:rsidRPr="00E23E5A">
        <w:rPr>
          <w:rFonts w:ascii="Arial" w:hAnsi="Arial" w:cs="Arial"/>
          <w:sz w:val="20"/>
          <w:szCs w:val="20"/>
        </w:rPr>
        <w:t xml:space="preserve">, oraz zapewnia, </w:t>
      </w:r>
      <w:r w:rsidR="009C645A" w:rsidRPr="00E23E5A">
        <w:rPr>
          <w:rFonts w:ascii="Arial" w:hAnsi="Arial" w:cs="Arial"/>
          <w:sz w:val="20"/>
          <w:szCs w:val="20"/>
        </w:rPr>
        <w:t>ż</w:t>
      </w:r>
      <w:r w:rsidR="00B82EB6" w:rsidRPr="00E23E5A">
        <w:rPr>
          <w:rFonts w:ascii="Arial" w:hAnsi="Arial" w:cs="Arial"/>
          <w:sz w:val="20"/>
          <w:szCs w:val="20"/>
        </w:rPr>
        <w:t xml:space="preserve">e działania ekologiczne </w:t>
      </w:r>
      <w:r w:rsidR="00BD54DD" w:rsidRPr="00E23E5A">
        <w:rPr>
          <w:rFonts w:ascii="Arial" w:hAnsi="Arial" w:cs="Arial"/>
          <w:sz w:val="20"/>
          <w:szCs w:val="20"/>
        </w:rPr>
        <w:t>służą</w:t>
      </w:r>
      <w:r w:rsidR="00B82EB6" w:rsidRPr="00E23E5A">
        <w:rPr>
          <w:rFonts w:ascii="Arial" w:hAnsi="Arial" w:cs="Arial"/>
          <w:sz w:val="20"/>
          <w:szCs w:val="20"/>
        </w:rPr>
        <w:t xml:space="preserve"> nie tylko przyrodzie, ale również firmom.</w:t>
      </w:r>
      <w:r w:rsidR="00845AF2" w:rsidRPr="00E23E5A">
        <w:rPr>
          <w:rFonts w:ascii="Arial" w:hAnsi="Arial" w:cs="Arial"/>
          <w:sz w:val="20"/>
          <w:szCs w:val="20"/>
        </w:rPr>
        <w:t xml:space="preserve"> </w:t>
      </w:r>
    </w:p>
    <w:p w14:paraId="4CCC50FF" w14:textId="77777777" w:rsidR="00B11025" w:rsidRPr="00E23E5A" w:rsidRDefault="00B11025" w:rsidP="001A2A7E">
      <w:pPr>
        <w:tabs>
          <w:tab w:val="left" w:pos="2832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84F5669" w14:textId="70D8EB6B" w:rsidR="00845AF2" w:rsidRPr="00E23E5A" w:rsidRDefault="00845AF2" w:rsidP="001A2A7E">
      <w:pPr>
        <w:tabs>
          <w:tab w:val="left" w:pos="2832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23E5A">
        <w:rPr>
          <w:rFonts w:ascii="Arial" w:hAnsi="Arial" w:cs="Arial"/>
          <w:sz w:val="20"/>
          <w:szCs w:val="20"/>
        </w:rPr>
        <w:t xml:space="preserve">Strategia ekologicznego budownictwa w 7R zakłada </w:t>
      </w:r>
      <w:r w:rsidR="00D1289A" w:rsidRPr="00E23E5A">
        <w:rPr>
          <w:rFonts w:ascii="Arial" w:hAnsi="Arial" w:cs="Arial"/>
          <w:sz w:val="20"/>
          <w:szCs w:val="20"/>
        </w:rPr>
        <w:t>oszczędności</w:t>
      </w:r>
      <w:r w:rsidR="00122F96" w:rsidRPr="00E23E5A">
        <w:rPr>
          <w:rFonts w:ascii="Arial" w:hAnsi="Arial" w:cs="Arial"/>
          <w:sz w:val="20"/>
          <w:szCs w:val="20"/>
        </w:rPr>
        <w:t xml:space="preserve"> do</w:t>
      </w:r>
      <w:r w:rsidRPr="00E23E5A">
        <w:rPr>
          <w:rFonts w:ascii="Arial" w:hAnsi="Arial" w:cs="Arial"/>
          <w:sz w:val="20"/>
          <w:szCs w:val="20"/>
        </w:rPr>
        <w:t xml:space="preserve"> 50 proc. </w:t>
      </w:r>
      <w:r w:rsidR="00D1289A" w:rsidRPr="00E23E5A">
        <w:rPr>
          <w:rFonts w:ascii="Arial" w:hAnsi="Arial" w:cs="Arial"/>
          <w:sz w:val="20"/>
          <w:szCs w:val="20"/>
        </w:rPr>
        <w:t>zużywanej</w:t>
      </w:r>
      <w:r w:rsidRPr="00E23E5A">
        <w:rPr>
          <w:rFonts w:ascii="Arial" w:hAnsi="Arial" w:cs="Arial"/>
          <w:sz w:val="20"/>
          <w:szCs w:val="20"/>
        </w:rPr>
        <w:t xml:space="preserve"> energii. Deweloper chce to uzyskać dzięki zastosowaniu paneli fotowoltaicznych</w:t>
      </w:r>
      <w:r w:rsidR="00BD54DD" w:rsidRPr="00E23E5A">
        <w:rPr>
          <w:rFonts w:ascii="Arial" w:hAnsi="Arial" w:cs="Arial"/>
          <w:sz w:val="20"/>
          <w:szCs w:val="20"/>
        </w:rPr>
        <w:t>,</w:t>
      </w:r>
      <w:r w:rsidR="00807E18" w:rsidRPr="00E23E5A">
        <w:rPr>
          <w:rFonts w:ascii="Arial" w:hAnsi="Arial" w:cs="Arial"/>
          <w:sz w:val="20"/>
          <w:szCs w:val="20"/>
        </w:rPr>
        <w:t xml:space="preserve"> </w:t>
      </w:r>
      <w:r w:rsidR="00D1289A" w:rsidRPr="00E23E5A">
        <w:rPr>
          <w:rFonts w:ascii="Arial" w:hAnsi="Arial" w:cs="Arial"/>
          <w:sz w:val="20"/>
          <w:szCs w:val="20"/>
        </w:rPr>
        <w:t>oświetleniu</w:t>
      </w:r>
      <w:r w:rsidRPr="00E23E5A">
        <w:rPr>
          <w:rFonts w:ascii="Arial" w:hAnsi="Arial" w:cs="Arial"/>
          <w:sz w:val="20"/>
          <w:szCs w:val="20"/>
        </w:rPr>
        <w:t xml:space="preserve"> LED, system</w:t>
      </w:r>
      <w:r w:rsidR="00807E18" w:rsidRPr="00E23E5A">
        <w:rPr>
          <w:rFonts w:ascii="Arial" w:hAnsi="Arial" w:cs="Arial"/>
          <w:sz w:val="20"/>
          <w:szCs w:val="20"/>
        </w:rPr>
        <w:t>owi</w:t>
      </w:r>
      <w:r w:rsidRPr="00E23E5A">
        <w:rPr>
          <w:rFonts w:ascii="Arial" w:hAnsi="Arial" w:cs="Arial"/>
          <w:sz w:val="20"/>
          <w:szCs w:val="20"/>
        </w:rPr>
        <w:t xml:space="preserve"> monitorowania </w:t>
      </w:r>
      <w:r w:rsidR="00807E18" w:rsidRPr="00E23E5A">
        <w:rPr>
          <w:rFonts w:ascii="Arial" w:hAnsi="Arial" w:cs="Arial"/>
          <w:sz w:val="20"/>
          <w:szCs w:val="20"/>
        </w:rPr>
        <w:t>zużycia</w:t>
      </w:r>
      <w:r w:rsidRPr="00E23E5A">
        <w:rPr>
          <w:rFonts w:ascii="Arial" w:hAnsi="Arial" w:cs="Arial"/>
          <w:sz w:val="20"/>
          <w:szCs w:val="20"/>
        </w:rPr>
        <w:t xml:space="preserve"> energii </w:t>
      </w:r>
      <w:r w:rsidR="00807E18" w:rsidRPr="00E23E5A">
        <w:rPr>
          <w:rFonts w:ascii="Arial" w:hAnsi="Arial" w:cs="Arial"/>
          <w:sz w:val="20"/>
          <w:szCs w:val="20"/>
        </w:rPr>
        <w:t xml:space="preserve">oraz </w:t>
      </w:r>
      <w:r w:rsidR="00D1289A" w:rsidRPr="00E23E5A">
        <w:rPr>
          <w:rFonts w:ascii="Arial" w:hAnsi="Arial" w:cs="Arial"/>
          <w:sz w:val="20"/>
          <w:szCs w:val="20"/>
        </w:rPr>
        <w:t>wyższym</w:t>
      </w:r>
      <w:r w:rsidRPr="00E23E5A">
        <w:rPr>
          <w:rFonts w:ascii="Arial" w:hAnsi="Arial" w:cs="Arial"/>
          <w:sz w:val="20"/>
          <w:szCs w:val="20"/>
        </w:rPr>
        <w:t xml:space="preserve"> parametr</w:t>
      </w:r>
      <w:r w:rsidR="00807E18" w:rsidRPr="00E23E5A">
        <w:rPr>
          <w:rFonts w:ascii="Arial" w:hAnsi="Arial" w:cs="Arial"/>
          <w:sz w:val="20"/>
          <w:szCs w:val="20"/>
        </w:rPr>
        <w:t>om</w:t>
      </w:r>
      <w:r w:rsidRPr="00E23E5A">
        <w:rPr>
          <w:rFonts w:ascii="Arial" w:hAnsi="Arial" w:cs="Arial"/>
          <w:sz w:val="20"/>
          <w:szCs w:val="20"/>
        </w:rPr>
        <w:t xml:space="preserve"> przenikania ciepła</w:t>
      </w:r>
      <w:r w:rsidR="00807E18" w:rsidRPr="00E23E5A">
        <w:rPr>
          <w:rFonts w:ascii="Arial" w:hAnsi="Arial" w:cs="Arial"/>
          <w:sz w:val="20"/>
          <w:szCs w:val="20"/>
        </w:rPr>
        <w:t xml:space="preserve">. </w:t>
      </w:r>
      <w:r w:rsidR="0083035D" w:rsidRPr="00E23E5A">
        <w:rPr>
          <w:rFonts w:ascii="Arial" w:hAnsi="Arial" w:cs="Arial"/>
          <w:sz w:val="20"/>
          <w:szCs w:val="20"/>
        </w:rPr>
        <w:t>Firma oferuje</w:t>
      </w:r>
      <w:r w:rsidR="00807E18" w:rsidRPr="00E23E5A">
        <w:rPr>
          <w:rFonts w:ascii="Arial" w:hAnsi="Arial" w:cs="Arial"/>
          <w:sz w:val="20"/>
          <w:szCs w:val="20"/>
        </w:rPr>
        <w:t xml:space="preserve"> również </w:t>
      </w:r>
      <w:r w:rsidR="00BD54DD" w:rsidRPr="00E23E5A">
        <w:rPr>
          <w:rFonts w:ascii="Arial" w:hAnsi="Arial" w:cs="Arial"/>
          <w:sz w:val="20"/>
          <w:szCs w:val="20"/>
        </w:rPr>
        <w:t>oszczędności</w:t>
      </w:r>
      <w:r w:rsidR="00807E18" w:rsidRPr="00E23E5A">
        <w:rPr>
          <w:rFonts w:ascii="Arial" w:hAnsi="Arial" w:cs="Arial"/>
          <w:sz w:val="20"/>
          <w:szCs w:val="20"/>
        </w:rPr>
        <w:t xml:space="preserve"> </w:t>
      </w:r>
      <w:r w:rsidRPr="00E23E5A">
        <w:rPr>
          <w:rFonts w:ascii="Arial" w:hAnsi="Arial" w:cs="Arial"/>
          <w:sz w:val="20"/>
          <w:szCs w:val="20"/>
        </w:rPr>
        <w:t xml:space="preserve">wody na poziomie 2 400 l dziennie dla obiektu o pow. 20 </w:t>
      </w:r>
      <w:r w:rsidR="00807E18" w:rsidRPr="00E23E5A">
        <w:rPr>
          <w:rFonts w:ascii="Arial" w:hAnsi="Arial" w:cs="Arial"/>
          <w:sz w:val="20"/>
          <w:szCs w:val="20"/>
        </w:rPr>
        <w:t>tys.</w:t>
      </w:r>
      <w:r w:rsidRPr="00E23E5A">
        <w:rPr>
          <w:rFonts w:ascii="Arial" w:hAnsi="Arial" w:cs="Arial"/>
          <w:sz w:val="20"/>
          <w:szCs w:val="20"/>
        </w:rPr>
        <w:t xml:space="preserve"> mkw.</w:t>
      </w:r>
      <w:r w:rsidR="00807E18" w:rsidRPr="00E23E5A">
        <w:rPr>
          <w:rFonts w:ascii="Arial" w:hAnsi="Arial" w:cs="Arial"/>
          <w:sz w:val="20"/>
          <w:szCs w:val="20"/>
        </w:rPr>
        <w:t>, przy wykorzystaniu</w:t>
      </w:r>
      <w:r w:rsidRPr="00E23E5A">
        <w:rPr>
          <w:rFonts w:ascii="Arial" w:hAnsi="Arial" w:cs="Arial"/>
          <w:sz w:val="20"/>
          <w:szCs w:val="20"/>
        </w:rPr>
        <w:t xml:space="preserve"> instalacji systemu wody szarej, </w:t>
      </w:r>
      <w:r w:rsidR="009613AD" w:rsidRPr="00E23E5A">
        <w:rPr>
          <w:rFonts w:ascii="Arial" w:hAnsi="Arial" w:cs="Arial"/>
          <w:sz w:val="20"/>
          <w:szCs w:val="20"/>
        </w:rPr>
        <w:t xml:space="preserve">baterii wyposażonych </w:t>
      </w:r>
      <w:r w:rsidRPr="00E23E5A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E23E5A">
        <w:rPr>
          <w:rFonts w:ascii="Arial" w:hAnsi="Arial" w:cs="Arial"/>
          <w:sz w:val="20"/>
          <w:szCs w:val="20"/>
        </w:rPr>
        <w:t>perlatory</w:t>
      </w:r>
      <w:proofErr w:type="spellEnd"/>
      <w:r w:rsidRPr="00E23E5A">
        <w:rPr>
          <w:rFonts w:ascii="Arial" w:hAnsi="Arial" w:cs="Arial"/>
          <w:sz w:val="20"/>
          <w:szCs w:val="20"/>
        </w:rPr>
        <w:t xml:space="preserve">, zagospodarowaniu wody deszczowej, monitorowaniu </w:t>
      </w:r>
      <w:r w:rsidR="00D1289A" w:rsidRPr="00E23E5A">
        <w:rPr>
          <w:rFonts w:ascii="Arial" w:hAnsi="Arial" w:cs="Arial"/>
          <w:sz w:val="20"/>
          <w:szCs w:val="20"/>
        </w:rPr>
        <w:t>zużycia</w:t>
      </w:r>
      <w:r w:rsidRPr="00E23E5A">
        <w:rPr>
          <w:rFonts w:ascii="Arial" w:hAnsi="Arial" w:cs="Arial"/>
          <w:sz w:val="20"/>
          <w:szCs w:val="20"/>
        </w:rPr>
        <w:t xml:space="preserve"> wody </w:t>
      </w:r>
      <w:r w:rsidR="00807E18" w:rsidRPr="00E23E5A">
        <w:rPr>
          <w:rFonts w:ascii="Arial" w:hAnsi="Arial" w:cs="Arial"/>
          <w:sz w:val="20"/>
          <w:szCs w:val="20"/>
        </w:rPr>
        <w:t xml:space="preserve">oraz </w:t>
      </w:r>
      <w:r w:rsidRPr="00E23E5A">
        <w:rPr>
          <w:rFonts w:ascii="Arial" w:hAnsi="Arial" w:cs="Arial"/>
          <w:sz w:val="20"/>
          <w:szCs w:val="20"/>
        </w:rPr>
        <w:t xml:space="preserve">detekcji </w:t>
      </w:r>
      <w:r w:rsidR="00D1289A" w:rsidRPr="00E23E5A">
        <w:rPr>
          <w:rFonts w:ascii="Arial" w:hAnsi="Arial" w:cs="Arial"/>
          <w:sz w:val="20"/>
          <w:szCs w:val="20"/>
        </w:rPr>
        <w:t>wycieków</w:t>
      </w:r>
      <w:r w:rsidR="00122F96" w:rsidRPr="00E23E5A">
        <w:rPr>
          <w:rFonts w:ascii="Arial" w:hAnsi="Arial" w:cs="Arial"/>
          <w:sz w:val="20"/>
          <w:szCs w:val="20"/>
        </w:rPr>
        <w:t>.</w:t>
      </w:r>
      <w:r w:rsidR="008E1521" w:rsidRPr="00E23E5A">
        <w:rPr>
          <w:rFonts w:ascii="Arial" w:hAnsi="Arial" w:cs="Arial"/>
          <w:sz w:val="20"/>
          <w:szCs w:val="20"/>
        </w:rPr>
        <w:t xml:space="preserve"> </w:t>
      </w:r>
      <w:r w:rsidR="0083035D" w:rsidRPr="00E23E5A">
        <w:rPr>
          <w:rFonts w:ascii="Arial" w:hAnsi="Arial" w:cs="Arial"/>
          <w:sz w:val="20"/>
          <w:szCs w:val="20"/>
        </w:rPr>
        <w:t xml:space="preserve">– </w:t>
      </w:r>
      <w:r w:rsidR="008E1521" w:rsidRPr="00E23E5A">
        <w:rPr>
          <w:rFonts w:ascii="Arial" w:hAnsi="Arial" w:cs="Arial"/>
          <w:sz w:val="20"/>
          <w:szCs w:val="20"/>
        </w:rPr>
        <w:t>W portfolio mamy realizację budynku dla BWI</w:t>
      </w:r>
      <w:r w:rsidR="00841375" w:rsidRPr="00E23E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1375" w:rsidRPr="00E23E5A">
        <w:rPr>
          <w:rFonts w:ascii="Arial" w:hAnsi="Arial" w:cs="Arial"/>
          <w:sz w:val="20"/>
          <w:szCs w:val="20"/>
        </w:rPr>
        <w:t>Group</w:t>
      </w:r>
      <w:proofErr w:type="spellEnd"/>
      <w:r w:rsidR="00841375" w:rsidRPr="00E23E5A">
        <w:rPr>
          <w:rFonts w:ascii="Arial" w:hAnsi="Arial" w:cs="Arial"/>
          <w:sz w:val="20"/>
          <w:szCs w:val="20"/>
        </w:rPr>
        <w:t xml:space="preserve"> w </w:t>
      </w:r>
      <w:r w:rsidR="00946B42" w:rsidRPr="00E23E5A">
        <w:rPr>
          <w:rFonts w:ascii="Arial" w:hAnsi="Arial" w:cs="Arial"/>
          <w:sz w:val="20"/>
          <w:szCs w:val="20"/>
        </w:rPr>
        <w:t xml:space="preserve">podkrakowskich </w:t>
      </w:r>
      <w:r w:rsidR="00841375" w:rsidRPr="00E23E5A">
        <w:rPr>
          <w:rFonts w:ascii="Arial" w:hAnsi="Arial" w:cs="Arial"/>
          <w:sz w:val="20"/>
          <w:szCs w:val="20"/>
        </w:rPr>
        <w:t xml:space="preserve">Balicach, wyposażonego w zaawansowany technologicznie system </w:t>
      </w:r>
      <w:proofErr w:type="spellStart"/>
      <w:r w:rsidR="00841375" w:rsidRPr="00E23E5A">
        <w:rPr>
          <w:rFonts w:ascii="Arial" w:hAnsi="Arial" w:cs="Arial"/>
          <w:sz w:val="20"/>
          <w:szCs w:val="20"/>
        </w:rPr>
        <w:t>trigeneracji</w:t>
      </w:r>
      <w:proofErr w:type="spellEnd"/>
      <w:r w:rsidR="00841375" w:rsidRPr="00E23E5A">
        <w:rPr>
          <w:rFonts w:ascii="Arial" w:hAnsi="Arial" w:cs="Arial"/>
          <w:sz w:val="20"/>
          <w:szCs w:val="20"/>
        </w:rPr>
        <w:t>. Dzięki jednostce opalanej gazem wytwarzana jest energia potrzebna do zasilania, ogrzewania, chłodzenia i wentylacji budynku</w:t>
      </w:r>
      <w:r w:rsidR="0083035D" w:rsidRPr="00E23E5A">
        <w:rPr>
          <w:rFonts w:ascii="Arial" w:hAnsi="Arial" w:cs="Arial"/>
          <w:sz w:val="20"/>
          <w:szCs w:val="20"/>
        </w:rPr>
        <w:t xml:space="preserve">, a ewentualne nadwyżki prądu są oddawane do lokalnej sieci energetycznej. </w:t>
      </w:r>
      <w:r w:rsidR="00841375" w:rsidRPr="00E23E5A">
        <w:rPr>
          <w:rFonts w:ascii="Arial" w:hAnsi="Arial" w:cs="Arial"/>
          <w:sz w:val="20"/>
          <w:szCs w:val="20"/>
        </w:rPr>
        <w:t>Z kolei centrum dystrybucyjne</w:t>
      </w:r>
      <w:r w:rsidR="008E1521" w:rsidRPr="00E23E5A">
        <w:rPr>
          <w:rFonts w:ascii="Arial" w:hAnsi="Arial" w:cs="Arial"/>
          <w:sz w:val="20"/>
          <w:szCs w:val="20"/>
        </w:rPr>
        <w:t xml:space="preserve"> Żabki</w:t>
      </w:r>
      <w:r w:rsidR="00841375" w:rsidRPr="00E23E5A">
        <w:rPr>
          <w:rFonts w:ascii="Arial" w:hAnsi="Arial" w:cs="Arial"/>
          <w:sz w:val="20"/>
          <w:szCs w:val="20"/>
        </w:rPr>
        <w:t xml:space="preserve"> zasilimy zieloną energią z paneli fotowoltaicznych. Inwestycja skorzysta także ze specjalnej kostki i wież antysmogowych. Wspomniane realizacje to</w:t>
      </w:r>
      <w:r w:rsidR="008E1521" w:rsidRPr="00E23E5A">
        <w:rPr>
          <w:rFonts w:ascii="Arial" w:hAnsi="Arial" w:cs="Arial"/>
          <w:sz w:val="20"/>
          <w:szCs w:val="20"/>
        </w:rPr>
        <w:t xml:space="preserve"> dowód, że wysokie standardy ekologicznego budownictwa są </w:t>
      </w:r>
      <w:r w:rsidR="00552DCA" w:rsidRPr="00E23E5A">
        <w:rPr>
          <w:rFonts w:ascii="Arial" w:hAnsi="Arial" w:cs="Arial"/>
          <w:sz w:val="20"/>
          <w:szCs w:val="20"/>
        </w:rPr>
        <w:t xml:space="preserve">doceniane </w:t>
      </w:r>
      <w:r w:rsidR="008E1521" w:rsidRPr="00E23E5A">
        <w:rPr>
          <w:rFonts w:ascii="Arial" w:hAnsi="Arial" w:cs="Arial"/>
          <w:sz w:val="20"/>
          <w:szCs w:val="20"/>
        </w:rPr>
        <w:t xml:space="preserve">i wybierane przez </w:t>
      </w:r>
      <w:r w:rsidR="00841375" w:rsidRPr="00E23E5A">
        <w:rPr>
          <w:rFonts w:ascii="Arial" w:hAnsi="Arial" w:cs="Arial"/>
          <w:sz w:val="20"/>
          <w:szCs w:val="20"/>
        </w:rPr>
        <w:t xml:space="preserve">najemców już na etapie planowania nowej siedziby </w:t>
      </w:r>
      <w:r w:rsidR="00807E18" w:rsidRPr="00E23E5A">
        <w:rPr>
          <w:rFonts w:ascii="Arial" w:hAnsi="Arial" w:cs="Arial"/>
          <w:sz w:val="20"/>
          <w:szCs w:val="20"/>
        </w:rPr>
        <w:t xml:space="preserve">– </w:t>
      </w:r>
      <w:r w:rsidR="009C645A" w:rsidRPr="00E23E5A">
        <w:rPr>
          <w:rFonts w:ascii="Arial" w:hAnsi="Arial" w:cs="Arial"/>
          <w:sz w:val="20"/>
          <w:szCs w:val="20"/>
        </w:rPr>
        <w:t xml:space="preserve">wyjaśnia </w:t>
      </w:r>
      <w:r w:rsidR="00807E18" w:rsidRPr="00E23E5A">
        <w:rPr>
          <w:rFonts w:ascii="Arial" w:hAnsi="Arial" w:cs="Arial"/>
          <w:b/>
          <w:sz w:val="20"/>
          <w:szCs w:val="20"/>
        </w:rPr>
        <w:t xml:space="preserve">Waldemar </w:t>
      </w:r>
      <w:r w:rsidR="00BD54DD" w:rsidRPr="00E23E5A">
        <w:rPr>
          <w:rFonts w:ascii="Arial" w:hAnsi="Arial" w:cs="Arial"/>
          <w:b/>
          <w:sz w:val="20"/>
          <w:szCs w:val="20"/>
        </w:rPr>
        <w:t>P</w:t>
      </w:r>
      <w:r w:rsidR="00807E18" w:rsidRPr="00E23E5A">
        <w:rPr>
          <w:rFonts w:ascii="Arial" w:hAnsi="Arial" w:cs="Arial"/>
          <w:b/>
          <w:sz w:val="20"/>
          <w:szCs w:val="20"/>
        </w:rPr>
        <w:t>aszko.</w:t>
      </w:r>
      <w:r w:rsidR="00807E18" w:rsidRPr="00E23E5A">
        <w:rPr>
          <w:rFonts w:ascii="Arial" w:hAnsi="Arial" w:cs="Arial"/>
          <w:sz w:val="20"/>
          <w:szCs w:val="20"/>
        </w:rPr>
        <w:t xml:space="preserve"> </w:t>
      </w:r>
    </w:p>
    <w:p w14:paraId="63A0C456" w14:textId="77777777" w:rsidR="00B11025" w:rsidRPr="00E23E5A" w:rsidRDefault="00B11025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D0DAA5" w14:textId="554C1A7B" w:rsidR="00014897" w:rsidRPr="00E23E5A" w:rsidRDefault="00807E18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E5A">
        <w:rPr>
          <w:rFonts w:ascii="Arial" w:hAnsi="Arial" w:cs="Arial"/>
          <w:sz w:val="20"/>
          <w:szCs w:val="20"/>
        </w:rPr>
        <w:lastRenderedPageBreak/>
        <w:t>W swoich parkach magazynowych</w:t>
      </w:r>
      <w:r w:rsidR="00122F96" w:rsidRPr="00E23E5A">
        <w:rPr>
          <w:rFonts w:ascii="Arial" w:hAnsi="Arial" w:cs="Arial"/>
          <w:sz w:val="20"/>
          <w:szCs w:val="20"/>
        </w:rPr>
        <w:t xml:space="preserve"> zarówno </w:t>
      </w:r>
      <w:proofErr w:type="spellStart"/>
      <w:r w:rsidR="00536897" w:rsidRPr="00E23E5A">
        <w:rPr>
          <w:rFonts w:ascii="Arial" w:hAnsi="Arial" w:cs="Arial"/>
          <w:sz w:val="20"/>
          <w:szCs w:val="20"/>
        </w:rPr>
        <w:t>Prologis</w:t>
      </w:r>
      <w:proofErr w:type="spellEnd"/>
      <w:r w:rsidR="00536897" w:rsidRPr="00E23E5A">
        <w:rPr>
          <w:rFonts w:ascii="Arial" w:hAnsi="Arial" w:cs="Arial"/>
          <w:sz w:val="20"/>
          <w:szCs w:val="20"/>
        </w:rPr>
        <w:t xml:space="preserve">, </w:t>
      </w:r>
      <w:r w:rsidR="00122F96" w:rsidRPr="00E23E5A">
        <w:rPr>
          <w:rFonts w:ascii="Arial" w:hAnsi="Arial" w:cs="Arial"/>
          <w:sz w:val="20"/>
          <w:szCs w:val="20"/>
        </w:rPr>
        <w:t>7R</w:t>
      </w:r>
      <w:r w:rsidR="000704FE" w:rsidRPr="00E23E5A">
        <w:rPr>
          <w:rFonts w:ascii="Arial" w:hAnsi="Arial" w:cs="Arial"/>
          <w:sz w:val="20"/>
          <w:szCs w:val="20"/>
        </w:rPr>
        <w:t>,</w:t>
      </w:r>
      <w:r w:rsidR="00122F96" w:rsidRPr="00E23E5A">
        <w:rPr>
          <w:rFonts w:ascii="Arial" w:hAnsi="Arial" w:cs="Arial"/>
          <w:sz w:val="20"/>
          <w:szCs w:val="20"/>
        </w:rPr>
        <w:t xml:space="preserve"> jak i</w:t>
      </w:r>
      <w:r w:rsidRPr="00E23E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E5A">
        <w:rPr>
          <w:rFonts w:ascii="Arial" w:hAnsi="Arial" w:cs="Arial"/>
          <w:sz w:val="20"/>
          <w:szCs w:val="20"/>
        </w:rPr>
        <w:t>Panattoni</w:t>
      </w:r>
      <w:proofErr w:type="spellEnd"/>
      <w:r w:rsidR="00B805B9" w:rsidRPr="00E23E5A">
        <w:rPr>
          <w:rFonts w:ascii="Arial" w:hAnsi="Arial" w:cs="Arial"/>
          <w:sz w:val="20"/>
          <w:szCs w:val="20"/>
        </w:rPr>
        <w:t xml:space="preserve"> </w:t>
      </w:r>
      <w:r w:rsidRPr="00E23E5A">
        <w:rPr>
          <w:rFonts w:ascii="Arial" w:hAnsi="Arial" w:cs="Arial"/>
          <w:sz w:val="20"/>
          <w:szCs w:val="20"/>
        </w:rPr>
        <w:t>stawia</w:t>
      </w:r>
      <w:r w:rsidR="00D76EE4" w:rsidRPr="00E23E5A">
        <w:rPr>
          <w:rFonts w:ascii="Arial" w:hAnsi="Arial" w:cs="Arial"/>
          <w:sz w:val="20"/>
          <w:szCs w:val="20"/>
        </w:rPr>
        <w:t>ją</w:t>
      </w:r>
      <w:r w:rsidRPr="00E23E5A">
        <w:rPr>
          <w:rFonts w:ascii="Arial" w:hAnsi="Arial" w:cs="Arial"/>
          <w:sz w:val="20"/>
          <w:szCs w:val="20"/>
        </w:rPr>
        <w:t xml:space="preserve"> również na</w:t>
      </w:r>
      <w:r w:rsidR="00D76EE4" w:rsidRPr="00E23E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C79AC" w:rsidRPr="00E23E5A">
        <w:rPr>
          <w:rFonts w:ascii="Arial" w:hAnsi="Arial" w:cs="Arial"/>
          <w:sz w:val="20"/>
          <w:szCs w:val="20"/>
        </w:rPr>
        <w:t>elektromobilność</w:t>
      </w:r>
      <w:proofErr w:type="spellEnd"/>
      <w:r w:rsidR="000C79AC" w:rsidRPr="00E23E5A">
        <w:rPr>
          <w:rFonts w:ascii="Arial" w:hAnsi="Arial" w:cs="Arial"/>
          <w:sz w:val="20"/>
          <w:szCs w:val="20"/>
        </w:rPr>
        <w:t xml:space="preserve"> (</w:t>
      </w:r>
      <w:r w:rsidR="00B805B9" w:rsidRPr="00E23E5A">
        <w:rPr>
          <w:rFonts w:ascii="Arial" w:hAnsi="Arial" w:cs="Arial"/>
          <w:sz w:val="20"/>
          <w:szCs w:val="20"/>
        </w:rPr>
        <w:t xml:space="preserve">np. instalując </w:t>
      </w:r>
      <w:r w:rsidR="000C79AC" w:rsidRPr="00E23E5A">
        <w:rPr>
          <w:rFonts w:ascii="Arial" w:hAnsi="Arial" w:cs="Arial"/>
          <w:sz w:val="20"/>
          <w:szCs w:val="20"/>
        </w:rPr>
        <w:t xml:space="preserve"> gniazda do ładowania do samochodów elektrycznych)</w:t>
      </w:r>
      <w:r w:rsidRPr="00E23E5A">
        <w:rPr>
          <w:rFonts w:ascii="Arial" w:hAnsi="Arial" w:cs="Arial"/>
          <w:sz w:val="20"/>
          <w:szCs w:val="20"/>
        </w:rPr>
        <w:t xml:space="preserve"> oraz </w:t>
      </w:r>
      <w:r w:rsidR="000C79AC" w:rsidRPr="00E23E5A">
        <w:rPr>
          <w:rFonts w:ascii="Arial" w:hAnsi="Arial" w:cs="Arial"/>
          <w:sz w:val="20"/>
          <w:szCs w:val="20"/>
        </w:rPr>
        <w:t xml:space="preserve">odpowiednie zagospodarowanie terenu. </w:t>
      </w:r>
      <w:r w:rsidRPr="00E23E5A">
        <w:rPr>
          <w:rFonts w:ascii="Arial" w:hAnsi="Arial" w:cs="Arial"/>
          <w:sz w:val="20"/>
          <w:szCs w:val="20"/>
        </w:rPr>
        <w:t xml:space="preserve">– </w:t>
      </w:r>
      <w:r w:rsidR="000C79AC" w:rsidRPr="00E23E5A">
        <w:rPr>
          <w:rFonts w:ascii="Arial" w:hAnsi="Arial" w:cs="Arial"/>
          <w:sz w:val="20"/>
          <w:szCs w:val="20"/>
        </w:rPr>
        <w:t xml:space="preserve">Odchodzimy od wymagającego „trawnika angielskiego” na rzecz łąk kwietnych, rozwiązań z małą retencją czy ogrodami deszczowymi oraz wprowadzamy faunę na tereny inwestycji – przygotowując domy dla pszczół, czy implementując rozwiązania związane z gatunkami chronionymi. </w:t>
      </w:r>
      <w:r w:rsidRPr="00E23E5A">
        <w:rPr>
          <w:rFonts w:ascii="Arial" w:hAnsi="Arial" w:cs="Arial"/>
          <w:sz w:val="20"/>
          <w:szCs w:val="20"/>
        </w:rPr>
        <w:t xml:space="preserve">Nie sposób nie wspomnieć o certyfikacji ekologicznej, którą </w:t>
      </w:r>
      <w:proofErr w:type="spellStart"/>
      <w:r w:rsidRPr="00E23E5A">
        <w:rPr>
          <w:rFonts w:ascii="Arial" w:hAnsi="Arial" w:cs="Arial"/>
          <w:sz w:val="20"/>
          <w:szCs w:val="20"/>
        </w:rPr>
        <w:t>Panattoni</w:t>
      </w:r>
      <w:proofErr w:type="spellEnd"/>
      <w:r w:rsidRPr="00E23E5A">
        <w:rPr>
          <w:rFonts w:ascii="Arial" w:hAnsi="Arial" w:cs="Arial"/>
          <w:sz w:val="20"/>
          <w:szCs w:val="20"/>
        </w:rPr>
        <w:t xml:space="preserve"> wprowadziło do standardu obiektów </w:t>
      </w:r>
      <w:r w:rsidR="000E2032" w:rsidRPr="00E23E5A">
        <w:rPr>
          <w:rFonts w:ascii="Arial" w:hAnsi="Arial" w:cs="Arial"/>
          <w:sz w:val="20"/>
          <w:szCs w:val="20"/>
        </w:rPr>
        <w:t>–</w:t>
      </w:r>
      <w:r w:rsidRPr="00E23E5A">
        <w:rPr>
          <w:rFonts w:ascii="Arial" w:hAnsi="Arial" w:cs="Arial"/>
          <w:sz w:val="20"/>
          <w:szCs w:val="20"/>
        </w:rPr>
        <w:t xml:space="preserve"> w systemie BREEAM na poziomie co najmniej </w:t>
      </w:r>
      <w:proofErr w:type="spellStart"/>
      <w:r w:rsidRPr="00E23E5A">
        <w:rPr>
          <w:rFonts w:ascii="Arial" w:hAnsi="Arial" w:cs="Arial"/>
          <w:sz w:val="20"/>
          <w:szCs w:val="20"/>
        </w:rPr>
        <w:t>Very</w:t>
      </w:r>
      <w:proofErr w:type="spellEnd"/>
      <w:r w:rsidRPr="00E23E5A">
        <w:rPr>
          <w:rFonts w:ascii="Arial" w:hAnsi="Arial" w:cs="Arial"/>
          <w:sz w:val="20"/>
          <w:szCs w:val="20"/>
        </w:rPr>
        <w:t xml:space="preserve"> Good</w:t>
      </w:r>
      <w:r w:rsidR="0033678A" w:rsidRPr="00E23E5A">
        <w:rPr>
          <w:rFonts w:ascii="Arial" w:hAnsi="Arial" w:cs="Arial"/>
          <w:sz w:val="20"/>
          <w:szCs w:val="20"/>
        </w:rPr>
        <w:t>.</w:t>
      </w:r>
      <w:r w:rsidR="00BD5B6F" w:rsidRPr="00E23E5A">
        <w:rPr>
          <w:rFonts w:ascii="Arial" w:hAnsi="Arial" w:cs="Arial"/>
          <w:sz w:val="20"/>
          <w:szCs w:val="20"/>
        </w:rPr>
        <w:t xml:space="preserve"> Dodatkowo </w:t>
      </w:r>
      <w:proofErr w:type="spellStart"/>
      <w:r w:rsidR="00BD5B6F" w:rsidRPr="00E23E5A">
        <w:rPr>
          <w:rFonts w:ascii="Arial" w:hAnsi="Arial" w:cs="Arial"/>
          <w:sz w:val="20"/>
          <w:szCs w:val="20"/>
        </w:rPr>
        <w:t>Panattoni</w:t>
      </w:r>
      <w:proofErr w:type="spellEnd"/>
      <w:r w:rsidR="00BD5B6F" w:rsidRPr="00E23E5A">
        <w:rPr>
          <w:rFonts w:ascii="Arial" w:hAnsi="Arial" w:cs="Arial"/>
          <w:sz w:val="20"/>
          <w:szCs w:val="20"/>
        </w:rPr>
        <w:t xml:space="preserve"> Park Sosnowiec I otrzymał ocenę „</w:t>
      </w:r>
      <w:proofErr w:type="spellStart"/>
      <w:r w:rsidR="00BD5B6F" w:rsidRPr="00E23E5A">
        <w:rPr>
          <w:rFonts w:ascii="Arial" w:hAnsi="Arial" w:cs="Arial"/>
          <w:sz w:val="20"/>
          <w:szCs w:val="20"/>
        </w:rPr>
        <w:t>Excellent</w:t>
      </w:r>
      <w:proofErr w:type="spellEnd"/>
      <w:r w:rsidR="00BD5B6F" w:rsidRPr="00E23E5A">
        <w:rPr>
          <w:rFonts w:ascii="Arial" w:hAnsi="Arial" w:cs="Arial"/>
          <w:sz w:val="20"/>
          <w:szCs w:val="20"/>
        </w:rPr>
        <w:t>” w systemie BREEAM International New Construction. To pierwszy tak wysoki poziom certyfikacji na rynku nieruchomości przemysłowych w Polsce dla nowo wybudowanej inwestycji.</w:t>
      </w:r>
      <w:r w:rsidR="0033678A" w:rsidRPr="00E23E5A">
        <w:rPr>
          <w:rFonts w:ascii="Arial" w:hAnsi="Arial" w:cs="Arial"/>
          <w:sz w:val="20"/>
          <w:szCs w:val="20"/>
        </w:rPr>
        <w:t xml:space="preserve"> W celu ograniczenia zużycia energii coraz częściej implementujemy także pompy ciepła, które są bardzo ekologiczne – pobierają nawet 75 proc. energii z gruntu lub powietrza</w:t>
      </w:r>
      <w:r w:rsidRPr="00E23E5A">
        <w:rPr>
          <w:rFonts w:ascii="Arial" w:hAnsi="Arial" w:cs="Arial"/>
          <w:sz w:val="20"/>
          <w:szCs w:val="20"/>
        </w:rPr>
        <w:t xml:space="preserve"> – mówi </w:t>
      </w:r>
      <w:r w:rsidRPr="00E23E5A">
        <w:rPr>
          <w:rFonts w:ascii="Arial" w:hAnsi="Arial" w:cs="Arial"/>
          <w:b/>
          <w:bCs/>
          <w:sz w:val="20"/>
          <w:szCs w:val="20"/>
        </w:rPr>
        <w:t>Michał Samborski</w:t>
      </w:r>
      <w:r w:rsidRPr="00E23E5A">
        <w:rPr>
          <w:rFonts w:ascii="Arial" w:hAnsi="Arial" w:cs="Arial"/>
          <w:sz w:val="20"/>
          <w:szCs w:val="20"/>
        </w:rPr>
        <w:t>.</w:t>
      </w:r>
    </w:p>
    <w:p w14:paraId="6EBE1DC2" w14:textId="77777777" w:rsidR="00B11025" w:rsidRPr="00E23E5A" w:rsidRDefault="00B11025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EF5671" w14:textId="29990769" w:rsidR="00807E18" w:rsidRPr="00E23E5A" w:rsidRDefault="00552DCA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E5A">
        <w:rPr>
          <w:rFonts w:ascii="Arial" w:hAnsi="Arial" w:cs="Arial"/>
          <w:sz w:val="20"/>
          <w:szCs w:val="20"/>
        </w:rPr>
        <w:t xml:space="preserve">Certyfikację ekologiczną wprowadziło w swoich obiektach także </w:t>
      </w:r>
      <w:r w:rsidR="00A075D8" w:rsidRPr="00E23E5A">
        <w:rPr>
          <w:rFonts w:ascii="Arial" w:hAnsi="Arial" w:cs="Arial"/>
          <w:sz w:val="20"/>
          <w:szCs w:val="20"/>
        </w:rPr>
        <w:t xml:space="preserve">7R i </w:t>
      </w:r>
      <w:proofErr w:type="spellStart"/>
      <w:r w:rsidR="00CE7E46" w:rsidRPr="00E23E5A">
        <w:rPr>
          <w:rFonts w:ascii="Arial" w:hAnsi="Arial" w:cs="Arial"/>
          <w:sz w:val="20"/>
          <w:szCs w:val="20"/>
        </w:rPr>
        <w:t>Prologis</w:t>
      </w:r>
      <w:proofErr w:type="spellEnd"/>
      <w:r w:rsidR="0083035D" w:rsidRPr="00E23E5A">
        <w:rPr>
          <w:rFonts w:ascii="Arial" w:hAnsi="Arial" w:cs="Arial"/>
          <w:sz w:val="20"/>
          <w:szCs w:val="20"/>
        </w:rPr>
        <w:t xml:space="preserve">. </w:t>
      </w:r>
      <w:r w:rsidRPr="00E23E5A">
        <w:rPr>
          <w:rFonts w:ascii="Arial" w:hAnsi="Arial" w:cs="Arial"/>
          <w:sz w:val="20"/>
          <w:szCs w:val="20"/>
        </w:rPr>
        <w:t>– Wszystkie budowane przez nas inwestycje posiadają certyfikację BREEAM. Tym procesem objęte są nie tylko nasze parki logistyczne</w:t>
      </w:r>
      <w:r w:rsidR="0083035D" w:rsidRPr="00E23E5A">
        <w:rPr>
          <w:rFonts w:ascii="Arial" w:hAnsi="Arial" w:cs="Arial"/>
          <w:sz w:val="20"/>
          <w:szCs w:val="20"/>
        </w:rPr>
        <w:t>,</w:t>
      </w:r>
      <w:r w:rsidRPr="00E23E5A">
        <w:rPr>
          <w:rFonts w:ascii="Arial" w:hAnsi="Arial" w:cs="Arial"/>
          <w:sz w:val="20"/>
          <w:szCs w:val="20"/>
        </w:rPr>
        <w:t xml:space="preserve"> ale i magazyny miejskie. Prowadzimy również inwestycje typu </w:t>
      </w:r>
      <w:proofErr w:type="spellStart"/>
      <w:r w:rsidRPr="00E23E5A">
        <w:rPr>
          <w:rFonts w:ascii="Arial" w:hAnsi="Arial" w:cs="Arial"/>
          <w:sz w:val="20"/>
          <w:szCs w:val="20"/>
        </w:rPr>
        <w:t>brownfield</w:t>
      </w:r>
      <w:proofErr w:type="spellEnd"/>
      <w:r w:rsidR="0083035D" w:rsidRPr="00E23E5A">
        <w:rPr>
          <w:rFonts w:ascii="Arial" w:hAnsi="Arial" w:cs="Arial"/>
          <w:sz w:val="20"/>
          <w:szCs w:val="20"/>
        </w:rPr>
        <w:t>, które zakładają ponowne wykorzystanie terenów poprzemysłowych.</w:t>
      </w:r>
      <w:r w:rsidRPr="00E23E5A">
        <w:rPr>
          <w:rFonts w:ascii="Arial" w:hAnsi="Arial" w:cs="Arial"/>
          <w:b/>
          <w:bCs/>
          <w:sz w:val="20"/>
          <w:szCs w:val="20"/>
        </w:rPr>
        <w:t xml:space="preserve"> </w:t>
      </w:r>
      <w:r w:rsidR="0083035D" w:rsidRPr="00E23E5A">
        <w:rPr>
          <w:rFonts w:ascii="Arial" w:hAnsi="Arial" w:cs="Arial"/>
          <w:sz w:val="20"/>
          <w:szCs w:val="20"/>
        </w:rPr>
        <w:t>D</w:t>
      </w:r>
      <w:r w:rsidRPr="00E23E5A">
        <w:rPr>
          <w:rFonts w:ascii="Arial" w:hAnsi="Arial" w:cs="Arial"/>
          <w:sz w:val="20"/>
          <w:szCs w:val="20"/>
        </w:rPr>
        <w:t xml:space="preserve">zięki wsparciu władz miejskich w realizowaniu takich przedsięwzięć, wykorzystujemy nieużytki i przywracamy je mieszkańcom oraz biznesowi. Nasza polityka zrównoważonego budownictwa jest więc wieloobszarowa </w:t>
      </w:r>
      <w:r w:rsidR="00D76EE4" w:rsidRPr="00E23E5A">
        <w:rPr>
          <w:rFonts w:ascii="Arial" w:hAnsi="Arial" w:cs="Arial"/>
          <w:sz w:val="20"/>
          <w:szCs w:val="20"/>
        </w:rPr>
        <w:t>–</w:t>
      </w:r>
      <w:r w:rsidRPr="00E23E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3E5A">
        <w:rPr>
          <w:rFonts w:ascii="Arial" w:hAnsi="Arial" w:cs="Arial"/>
          <w:sz w:val="20"/>
          <w:szCs w:val="20"/>
        </w:rPr>
        <w:t>dodaje</w:t>
      </w:r>
      <w:r w:rsidRPr="00E23E5A">
        <w:rPr>
          <w:rFonts w:ascii="Arial" w:hAnsi="Arial" w:cs="Arial"/>
          <w:b/>
          <w:bCs/>
          <w:sz w:val="20"/>
          <w:szCs w:val="20"/>
        </w:rPr>
        <w:t xml:space="preserve"> Waldemar Paszko.</w:t>
      </w:r>
    </w:p>
    <w:p w14:paraId="29A6B583" w14:textId="77777777" w:rsidR="00B11025" w:rsidRPr="00E23E5A" w:rsidRDefault="00B11025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A8E23" w14:textId="0E889AC8" w:rsidR="00495E75" w:rsidRPr="00E23E5A" w:rsidRDefault="00495E75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E5A">
        <w:rPr>
          <w:rFonts w:ascii="Arial" w:hAnsi="Arial" w:cs="Arial"/>
          <w:sz w:val="20"/>
          <w:szCs w:val="20"/>
        </w:rPr>
        <w:t xml:space="preserve">Najnowszą inwestycją </w:t>
      </w:r>
      <w:proofErr w:type="spellStart"/>
      <w:r w:rsidRPr="00E23E5A">
        <w:rPr>
          <w:rFonts w:ascii="Arial" w:hAnsi="Arial" w:cs="Arial"/>
          <w:sz w:val="20"/>
          <w:szCs w:val="20"/>
        </w:rPr>
        <w:t>Prologis</w:t>
      </w:r>
      <w:proofErr w:type="spellEnd"/>
      <w:r w:rsidRPr="00E23E5A">
        <w:rPr>
          <w:rFonts w:ascii="Arial" w:hAnsi="Arial" w:cs="Arial"/>
          <w:sz w:val="20"/>
          <w:szCs w:val="20"/>
        </w:rPr>
        <w:t xml:space="preserve">, która od samego początku projektowana była z myślą o środowisku i oszczędnej eksploatacji są dwa szyte na miarę magazyny dla właściciela marki RTV Euro AGD w </w:t>
      </w:r>
      <w:proofErr w:type="spellStart"/>
      <w:r w:rsidRPr="00E23E5A">
        <w:rPr>
          <w:rFonts w:ascii="Arial" w:hAnsi="Arial" w:cs="Arial"/>
          <w:sz w:val="20"/>
          <w:szCs w:val="20"/>
        </w:rPr>
        <w:t>Prologis</w:t>
      </w:r>
      <w:proofErr w:type="spellEnd"/>
      <w:r w:rsidRPr="00E23E5A">
        <w:rPr>
          <w:rFonts w:ascii="Arial" w:hAnsi="Arial" w:cs="Arial"/>
          <w:sz w:val="20"/>
          <w:szCs w:val="20"/>
        </w:rPr>
        <w:t xml:space="preserve"> Park Janki. – Jak wszystkie nowo</w:t>
      </w:r>
      <w:r w:rsidR="009F51B6" w:rsidRPr="00E23E5A">
        <w:rPr>
          <w:rFonts w:ascii="Arial" w:hAnsi="Arial" w:cs="Arial"/>
          <w:sz w:val="20"/>
          <w:szCs w:val="20"/>
        </w:rPr>
        <w:t xml:space="preserve"> </w:t>
      </w:r>
      <w:r w:rsidRPr="00E23E5A">
        <w:rPr>
          <w:rFonts w:ascii="Arial" w:hAnsi="Arial" w:cs="Arial"/>
          <w:sz w:val="20"/>
          <w:szCs w:val="20"/>
        </w:rPr>
        <w:t xml:space="preserve">powstające budynki </w:t>
      </w:r>
      <w:proofErr w:type="spellStart"/>
      <w:r w:rsidRPr="00E23E5A">
        <w:rPr>
          <w:rFonts w:ascii="Arial" w:hAnsi="Arial" w:cs="Arial"/>
          <w:sz w:val="20"/>
          <w:szCs w:val="20"/>
        </w:rPr>
        <w:t>Prologis</w:t>
      </w:r>
      <w:proofErr w:type="spellEnd"/>
      <w:r w:rsidR="004D2C0C" w:rsidRPr="00E23E5A">
        <w:rPr>
          <w:rFonts w:ascii="Arial" w:hAnsi="Arial" w:cs="Arial"/>
          <w:sz w:val="20"/>
          <w:szCs w:val="20"/>
        </w:rPr>
        <w:t>,</w:t>
      </w:r>
      <w:r w:rsidRPr="00E23E5A">
        <w:rPr>
          <w:rFonts w:ascii="Arial" w:hAnsi="Arial" w:cs="Arial"/>
          <w:sz w:val="20"/>
          <w:szCs w:val="20"/>
        </w:rPr>
        <w:t xml:space="preserve"> obiekt będzie poddany akredytacji BREEAM na poziomie </w:t>
      </w:r>
      <w:proofErr w:type="spellStart"/>
      <w:r w:rsidRPr="00E23E5A">
        <w:rPr>
          <w:rFonts w:ascii="Arial" w:hAnsi="Arial" w:cs="Arial"/>
          <w:sz w:val="20"/>
          <w:szCs w:val="20"/>
        </w:rPr>
        <w:t>Very</w:t>
      </w:r>
      <w:proofErr w:type="spellEnd"/>
      <w:r w:rsidRPr="00E23E5A">
        <w:rPr>
          <w:rFonts w:ascii="Arial" w:hAnsi="Arial" w:cs="Arial"/>
          <w:sz w:val="20"/>
          <w:szCs w:val="20"/>
        </w:rPr>
        <w:t xml:space="preserve"> Good. Na terenie parku znajduje się instalacja fotowoltaiczna, system do odzyskiwania deszczówki, latarnie zasilane hybrydowo energią słoneczną i wiatrową oraz betonowa kostka pochłaniająca CO2. W celu promocji niskoemisyjnego transportu, bezpośrednio przy budynkach magazynowych powstał przystanek ze specjalną zatoką dla autobusów. Na dojeżdżających własnymi środkami transportu czekają też cztery wiaty rowerowe i 3 stacje ładowania pojazdów elektrycznych </w:t>
      </w:r>
      <w:r w:rsidR="0045304D" w:rsidRPr="00E23E5A">
        <w:rPr>
          <w:rFonts w:ascii="Arial" w:hAnsi="Arial" w:cs="Arial"/>
          <w:sz w:val="20"/>
          <w:szCs w:val="20"/>
        </w:rPr>
        <w:t>–</w:t>
      </w:r>
      <w:r w:rsidRPr="00E23E5A">
        <w:rPr>
          <w:rFonts w:ascii="Arial" w:hAnsi="Arial" w:cs="Arial"/>
          <w:sz w:val="20"/>
          <w:szCs w:val="20"/>
        </w:rPr>
        <w:t xml:space="preserve"> mówi </w:t>
      </w:r>
      <w:r w:rsidRPr="00E23E5A">
        <w:rPr>
          <w:rFonts w:ascii="Arial" w:hAnsi="Arial" w:cs="Arial"/>
          <w:b/>
          <w:bCs/>
          <w:sz w:val="20"/>
          <w:szCs w:val="20"/>
        </w:rPr>
        <w:t xml:space="preserve">Marcin </w:t>
      </w:r>
      <w:proofErr w:type="spellStart"/>
      <w:r w:rsidRPr="00E23E5A">
        <w:rPr>
          <w:rFonts w:ascii="Arial" w:hAnsi="Arial" w:cs="Arial"/>
          <w:b/>
          <w:bCs/>
          <w:sz w:val="20"/>
          <w:szCs w:val="20"/>
        </w:rPr>
        <w:t>Czerniewski</w:t>
      </w:r>
      <w:proofErr w:type="spellEnd"/>
      <w:r w:rsidRPr="00E23E5A">
        <w:rPr>
          <w:rFonts w:ascii="Arial" w:hAnsi="Arial" w:cs="Arial"/>
          <w:b/>
          <w:bCs/>
          <w:sz w:val="20"/>
          <w:szCs w:val="20"/>
        </w:rPr>
        <w:t>.</w:t>
      </w:r>
      <w:r w:rsidRPr="00E23E5A">
        <w:rPr>
          <w:rFonts w:ascii="Arial" w:hAnsi="Arial" w:cs="Arial"/>
          <w:sz w:val="20"/>
          <w:szCs w:val="20"/>
        </w:rPr>
        <w:t xml:space="preserve"> </w:t>
      </w:r>
    </w:p>
    <w:p w14:paraId="1794DD75" w14:textId="77777777" w:rsidR="00B11025" w:rsidRPr="00E23E5A" w:rsidRDefault="00B11025" w:rsidP="001A2A7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4C0603" w14:textId="7B8E27AC" w:rsidR="000C79AC" w:rsidRPr="00E23E5A" w:rsidRDefault="00B805B9" w:rsidP="001A2A7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3E5A">
        <w:rPr>
          <w:rFonts w:ascii="Arial" w:hAnsi="Arial" w:cs="Arial"/>
          <w:b/>
          <w:bCs/>
          <w:sz w:val="20"/>
          <w:szCs w:val="20"/>
        </w:rPr>
        <w:t>Eleganckie biura przy magazynach</w:t>
      </w:r>
    </w:p>
    <w:p w14:paraId="44447174" w14:textId="77777777" w:rsidR="00B11025" w:rsidRPr="00E23E5A" w:rsidRDefault="00B11025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E272AD" w14:textId="4500A19A" w:rsidR="000C79AC" w:rsidRPr="00E23E5A" w:rsidRDefault="00BD54DD" w:rsidP="001A2A7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3E5A">
        <w:rPr>
          <w:rFonts w:ascii="Arial" w:hAnsi="Arial" w:cs="Arial"/>
          <w:sz w:val="20"/>
          <w:szCs w:val="20"/>
        </w:rPr>
        <w:t xml:space="preserve">Ostatnim z wymienionych, ale z pewnością nie najmniej ważnym elementem </w:t>
      </w:r>
      <w:r w:rsidR="002C7006" w:rsidRPr="00E23E5A">
        <w:rPr>
          <w:rFonts w:ascii="Arial" w:hAnsi="Arial" w:cs="Arial"/>
          <w:sz w:val="20"/>
          <w:szCs w:val="20"/>
        </w:rPr>
        <w:t>przemian w magazynach,</w:t>
      </w:r>
      <w:r w:rsidR="003B4DDA" w:rsidRPr="00E23E5A">
        <w:rPr>
          <w:rFonts w:ascii="Arial" w:hAnsi="Arial" w:cs="Arial"/>
          <w:sz w:val="20"/>
          <w:szCs w:val="20"/>
        </w:rPr>
        <w:t xml:space="preserve"> jest </w:t>
      </w:r>
      <w:r w:rsidR="002C7006" w:rsidRPr="00E23E5A">
        <w:rPr>
          <w:rFonts w:ascii="Arial" w:hAnsi="Arial" w:cs="Arial"/>
          <w:sz w:val="20"/>
          <w:szCs w:val="20"/>
        </w:rPr>
        <w:t>coraz większa</w:t>
      </w:r>
      <w:r w:rsidR="00BB2513" w:rsidRPr="00E23E5A">
        <w:rPr>
          <w:rFonts w:ascii="Arial" w:hAnsi="Arial" w:cs="Arial"/>
          <w:sz w:val="20"/>
          <w:szCs w:val="20"/>
        </w:rPr>
        <w:t xml:space="preserve"> </w:t>
      </w:r>
      <w:r w:rsidR="003B4DDA" w:rsidRPr="00E23E5A">
        <w:rPr>
          <w:rFonts w:ascii="Arial" w:hAnsi="Arial" w:cs="Arial"/>
          <w:sz w:val="20"/>
          <w:szCs w:val="20"/>
        </w:rPr>
        <w:t xml:space="preserve">dbałość o pracowników. </w:t>
      </w:r>
      <w:r w:rsidR="00BB2513" w:rsidRPr="00E23E5A">
        <w:rPr>
          <w:rFonts w:ascii="Arial" w:hAnsi="Arial" w:cs="Arial"/>
          <w:sz w:val="20"/>
          <w:szCs w:val="20"/>
        </w:rPr>
        <w:t xml:space="preserve">Już na etapie wyboru lokalizacji, najemcy sprawdzają </w:t>
      </w:r>
      <w:r w:rsidR="002C7006" w:rsidRPr="00E23E5A">
        <w:rPr>
          <w:rFonts w:ascii="Arial" w:hAnsi="Arial" w:cs="Arial"/>
          <w:sz w:val="20"/>
          <w:szCs w:val="20"/>
        </w:rPr>
        <w:t>opcje</w:t>
      </w:r>
      <w:r w:rsidR="00BB2513" w:rsidRPr="00E23E5A">
        <w:rPr>
          <w:rFonts w:ascii="Arial" w:hAnsi="Arial" w:cs="Arial"/>
          <w:sz w:val="20"/>
          <w:szCs w:val="20"/>
        </w:rPr>
        <w:t xml:space="preserve"> dojazdu do parku – dostęp do komunikacji miejskiej, bliskość przystanków oraz możliwości zorganizowania </w:t>
      </w:r>
      <w:r w:rsidR="002C7006" w:rsidRPr="00E23E5A">
        <w:rPr>
          <w:rFonts w:ascii="Arial" w:hAnsi="Arial" w:cs="Arial"/>
          <w:sz w:val="20"/>
          <w:szCs w:val="20"/>
        </w:rPr>
        <w:t>transportu</w:t>
      </w:r>
      <w:r w:rsidR="00B805B9" w:rsidRPr="00E23E5A">
        <w:rPr>
          <w:rFonts w:ascii="Arial" w:hAnsi="Arial" w:cs="Arial"/>
          <w:sz w:val="20"/>
          <w:szCs w:val="20"/>
        </w:rPr>
        <w:t xml:space="preserve"> zbiorowego</w:t>
      </w:r>
      <w:r w:rsidR="00BB2513" w:rsidRPr="00E23E5A">
        <w:rPr>
          <w:rFonts w:ascii="Arial" w:hAnsi="Arial" w:cs="Arial"/>
          <w:sz w:val="20"/>
          <w:szCs w:val="20"/>
        </w:rPr>
        <w:t xml:space="preserve">. Dużą popularnością </w:t>
      </w:r>
      <w:r w:rsidR="00B805B9" w:rsidRPr="00E23E5A">
        <w:rPr>
          <w:rFonts w:ascii="Arial" w:hAnsi="Arial" w:cs="Arial"/>
          <w:sz w:val="20"/>
          <w:szCs w:val="20"/>
        </w:rPr>
        <w:t xml:space="preserve">wśród pracowników </w:t>
      </w:r>
      <w:r w:rsidR="00BB2513" w:rsidRPr="00E23E5A">
        <w:rPr>
          <w:rFonts w:ascii="Arial" w:hAnsi="Arial" w:cs="Arial"/>
          <w:sz w:val="20"/>
          <w:szCs w:val="20"/>
        </w:rPr>
        <w:t>cieszą się wiaty rowerowe. Ogromną ewolucję, jeśli nie rewolucję, w ostatnich latach przeżyły również powierzchnie biurowe oferowane w centrach logistycznych. – B</w:t>
      </w:r>
      <w:r w:rsidR="009618BE" w:rsidRPr="00E23E5A">
        <w:rPr>
          <w:rFonts w:ascii="Arial" w:hAnsi="Arial" w:cs="Arial"/>
          <w:sz w:val="20"/>
          <w:szCs w:val="20"/>
        </w:rPr>
        <w:t>iura zlokalizowane w sąsiedztwie hal magazynowych oferują najemcom standard i warunki porównywalne z budynkami klasy A</w:t>
      </w:r>
      <w:r w:rsidR="00B805B9" w:rsidRPr="00E23E5A">
        <w:rPr>
          <w:rFonts w:ascii="Arial" w:hAnsi="Arial" w:cs="Arial"/>
          <w:sz w:val="20"/>
          <w:szCs w:val="20"/>
        </w:rPr>
        <w:t xml:space="preserve"> w centrach miast</w:t>
      </w:r>
      <w:r w:rsidR="009618BE" w:rsidRPr="00E23E5A">
        <w:rPr>
          <w:rFonts w:ascii="Arial" w:hAnsi="Arial" w:cs="Arial"/>
          <w:sz w:val="20"/>
          <w:szCs w:val="20"/>
        </w:rPr>
        <w:t xml:space="preserve">. </w:t>
      </w:r>
      <w:r w:rsidR="00BB2513" w:rsidRPr="00E23E5A">
        <w:rPr>
          <w:rFonts w:ascii="Arial" w:hAnsi="Arial" w:cs="Arial"/>
          <w:sz w:val="20"/>
          <w:szCs w:val="20"/>
        </w:rPr>
        <w:t>Pomieszczenia</w:t>
      </w:r>
      <w:r w:rsidR="009618BE" w:rsidRPr="00E23E5A">
        <w:rPr>
          <w:rFonts w:ascii="Arial" w:hAnsi="Arial" w:cs="Arial"/>
          <w:sz w:val="20"/>
          <w:szCs w:val="20"/>
        </w:rPr>
        <w:t xml:space="preserve"> są nowocześnie zaaranżowane i dobrze doświetlone światłem dziennym, dzięki licznym przeszkleniom i dużym oknom. Podobnie, jak w biurowcach klasy A, wyposażone są w recepcję i salki konferencyjne</w:t>
      </w:r>
      <w:r w:rsidR="00BB2513" w:rsidRPr="00E23E5A">
        <w:rPr>
          <w:rFonts w:ascii="Arial" w:hAnsi="Arial" w:cs="Arial"/>
          <w:sz w:val="20"/>
          <w:szCs w:val="20"/>
        </w:rPr>
        <w:t xml:space="preserve">. </w:t>
      </w:r>
      <w:r w:rsidR="00ED7C7F" w:rsidRPr="00E23E5A">
        <w:rPr>
          <w:rFonts w:ascii="Arial" w:hAnsi="Arial" w:cs="Arial"/>
          <w:sz w:val="20"/>
          <w:szCs w:val="20"/>
        </w:rPr>
        <w:t xml:space="preserve">Przed budynkami często znajduje się zieleń, drzewa oraz strefy relaksu z małą architekturą, które zapewniają pracownikom większy komfort – podsumowuje </w:t>
      </w:r>
      <w:r w:rsidR="00ED7C7F" w:rsidRPr="00E23E5A">
        <w:rPr>
          <w:rFonts w:ascii="Arial" w:hAnsi="Arial" w:cs="Arial"/>
          <w:b/>
          <w:sz w:val="20"/>
          <w:szCs w:val="20"/>
        </w:rPr>
        <w:t>Agnieszka Marczak</w:t>
      </w:r>
      <w:r w:rsidR="00ED7C7F" w:rsidRPr="00E23E5A">
        <w:rPr>
          <w:rFonts w:ascii="Arial" w:hAnsi="Arial" w:cs="Arial"/>
          <w:b/>
          <w:bCs/>
          <w:sz w:val="20"/>
          <w:szCs w:val="20"/>
        </w:rPr>
        <w:t xml:space="preserve"> z Cresa Polska.</w:t>
      </w:r>
      <w:r w:rsidR="00B805B9" w:rsidRPr="00E23E5A">
        <w:rPr>
          <w:rFonts w:ascii="Arial" w:hAnsi="Arial" w:cs="Arial"/>
          <w:b/>
          <w:sz w:val="20"/>
          <w:szCs w:val="20"/>
        </w:rPr>
        <w:t xml:space="preserve"> </w:t>
      </w:r>
    </w:p>
    <w:p w14:paraId="6A2F7695" w14:textId="77777777" w:rsidR="005A3379" w:rsidRPr="00E23E5A" w:rsidRDefault="005A3379" w:rsidP="001A2A7E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A3379" w:rsidRPr="00E23E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E6BF" w14:textId="77777777" w:rsidR="006E4494" w:rsidRDefault="006E4494" w:rsidP="002C55CC">
      <w:pPr>
        <w:spacing w:after="0" w:line="240" w:lineRule="auto"/>
      </w:pPr>
      <w:r>
        <w:separator/>
      </w:r>
    </w:p>
  </w:endnote>
  <w:endnote w:type="continuationSeparator" w:id="0">
    <w:p w14:paraId="7F092AB5" w14:textId="77777777" w:rsidR="006E4494" w:rsidRDefault="006E4494" w:rsidP="002C55CC">
      <w:pPr>
        <w:spacing w:after="0" w:line="240" w:lineRule="auto"/>
      </w:pPr>
      <w:r>
        <w:continuationSeparator/>
      </w:r>
    </w:p>
  </w:endnote>
  <w:endnote w:type="continuationNotice" w:id="1">
    <w:p w14:paraId="45E34221" w14:textId="77777777" w:rsidR="006E4494" w:rsidRDefault="006E4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437A" w14:textId="77777777" w:rsidR="008A7790" w:rsidRDefault="008A7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169E" w14:textId="77777777" w:rsidR="006E4494" w:rsidRDefault="006E4494" w:rsidP="002C55CC">
      <w:pPr>
        <w:spacing w:after="0" w:line="240" w:lineRule="auto"/>
      </w:pPr>
      <w:r>
        <w:separator/>
      </w:r>
    </w:p>
  </w:footnote>
  <w:footnote w:type="continuationSeparator" w:id="0">
    <w:p w14:paraId="59D3259C" w14:textId="77777777" w:rsidR="006E4494" w:rsidRDefault="006E4494" w:rsidP="002C55CC">
      <w:pPr>
        <w:spacing w:after="0" w:line="240" w:lineRule="auto"/>
      </w:pPr>
      <w:r>
        <w:continuationSeparator/>
      </w:r>
    </w:p>
  </w:footnote>
  <w:footnote w:type="continuationNotice" w:id="1">
    <w:p w14:paraId="5F2EED88" w14:textId="77777777" w:rsidR="006E4494" w:rsidRDefault="006E4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FF01" w14:textId="77777777" w:rsidR="008A7790" w:rsidRDefault="008A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1213"/>
    <w:multiLevelType w:val="multilevel"/>
    <w:tmpl w:val="52E2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CF"/>
    <w:rsid w:val="000037B4"/>
    <w:rsid w:val="00013E77"/>
    <w:rsid w:val="00014897"/>
    <w:rsid w:val="00025555"/>
    <w:rsid w:val="00030E1B"/>
    <w:rsid w:val="000704FE"/>
    <w:rsid w:val="00080CC6"/>
    <w:rsid w:val="00094B09"/>
    <w:rsid w:val="000A1A82"/>
    <w:rsid w:val="000C79AC"/>
    <w:rsid w:val="000E2032"/>
    <w:rsid w:val="000E21F2"/>
    <w:rsid w:val="000F14D5"/>
    <w:rsid w:val="00115EF9"/>
    <w:rsid w:val="00122F96"/>
    <w:rsid w:val="0014280B"/>
    <w:rsid w:val="00155CCE"/>
    <w:rsid w:val="001574DF"/>
    <w:rsid w:val="00165D2B"/>
    <w:rsid w:val="00171D6F"/>
    <w:rsid w:val="001753E9"/>
    <w:rsid w:val="001A2A7E"/>
    <w:rsid w:val="001B4735"/>
    <w:rsid w:val="001C3F37"/>
    <w:rsid w:val="001C515F"/>
    <w:rsid w:val="00204EA7"/>
    <w:rsid w:val="002145B2"/>
    <w:rsid w:val="00216858"/>
    <w:rsid w:val="002232CB"/>
    <w:rsid w:val="002246B0"/>
    <w:rsid w:val="00231B50"/>
    <w:rsid w:val="00237CFD"/>
    <w:rsid w:val="00293310"/>
    <w:rsid w:val="00295775"/>
    <w:rsid w:val="002C1374"/>
    <w:rsid w:val="002C55CC"/>
    <w:rsid w:val="002C7006"/>
    <w:rsid w:val="002D2370"/>
    <w:rsid w:val="002D5EAB"/>
    <w:rsid w:val="002E1960"/>
    <w:rsid w:val="002F2D36"/>
    <w:rsid w:val="00302985"/>
    <w:rsid w:val="0031014E"/>
    <w:rsid w:val="00315921"/>
    <w:rsid w:val="0032636B"/>
    <w:rsid w:val="0033678A"/>
    <w:rsid w:val="00344FE5"/>
    <w:rsid w:val="00346A07"/>
    <w:rsid w:val="00350AB7"/>
    <w:rsid w:val="00397322"/>
    <w:rsid w:val="003A13DB"/>
    <w:rsid w:val="003B1CD3"/>
    <w:rsid w:val="003B4DDA"/>
    <w:rsid w:val="003E1FC5"/>
    <w:rsid w:val="00404BF5"/>
    <w:rsid w:val="0045304D"/>
    <w:rsid w:val="004533FE"/>
    <w:rsid w:val="00461FD4"/>
    <w:rsid w:val="00495E75"/>
    <w:rsid w:val="004976E8"/>
    <w:rsid w:val="004A7B6A"/>
    <w:rsid w:val="004B6863"/>
    <w:rsid w:val="004D2C0C"/>
    <w:rsid w:val="00503B84"/>
    <w:rsid w:val="00536897"/>
    <w:rsid w:val="0054762F"/>
    <w:rsid w:val="00552DCA"/>
    <w:rsid w:val="005661BB"/>
    <w:rsid w:val="00583C7C"/>
    <w:rsid w:val="005A3379"/>
    <w:rsid w:val="005C198B"/>
    <w:rsid w:val="005E48D3"/>
    <w:rsid w:val="005F27DA"/>
    <w:rsid w:val="005F5F84"/>
    <w:rsid w:val="00614F8D"/>
    <w:rsid w:val="00687B51"/>
    <w:rsid w:val="006B4C39"/>
    <w:rsid w:val="006D7EEC"/>
    <w:rsid w:val="006E4494"/>
    <w:rsid w:val="006E590C"/>
    <w:rsid w:val="006F3779"/>
    <w:rsid w:val="007376CE"/>
    <w:rsid w:val="0075743A"/>
    <w:rsid w:val="00762B39"/>
    <w:rsid w:val="007662E9"/>
    <w:rsid w:val="007717A1"/>
    <w:rsid w:val="00782F5C"/>
    <w:rsid w:val="0078364E"/>
    <w:rsid w:val="007E587A"/>
    <w:rsid w:val="00807E18"/>
    <w:rsid w:val="00830350"/>
    <w:rsid w:val="0083035D"/>
    <w:rsid w:val="00841375"/>
    <w:rsid w:val="00845AF2"/>
    <w:rsid w:val="00860A09"/>
    <w:rsid w:val="00863D6A"/>
    <w:rsid w:val="00874A93"/>
    <w:rsid w:val="00877AC8"/>
    <w:rsid w:val="00886990"/>
    <w:rsid w:val="008A7790"/>
    <w:rsid w:val="008B5DC0"/>
    <w:rsid w:val="008E0F44"/>
    <w:rsid w:val="008E1521"/>
    <w:rsid w:val="008F305C"/>
    <w:rsid w:val="008F35C5"/>
    <w:rsid w:val="00905C69"/>
    <w:rsid w:val="00946B42"/>
    <w:rsid w:val="009613AD"/>
    <w:rsid w:val="009618BE"/>
    <w:rsid w:val="00972274"/>
    <w:rsid w:val="0097694E"/>
    <w:rsid w:val="009859FF"/>
    <w:rsid w:val="009C3BF4"/>
    <w:rsid w:val="009C645A"/>
    <w:rsid w:val="009F38C0"/>
    <w:rsid w:val="009F51B6"/>
    <w:rsid w:val="00A075D8"/>
    <w:rsid w:val="00A1521F"/>
    <w:rsid w:val="00A17B7D"/>
    <w:rsid w:val="00A22BC8"/>
    <w:rsid w:val="00A23C73"/>
    <w:rsid w:val="00A24369"/>
    <w:rsid w:val="00A26319"/>
    <w:rsid w:val="00A312D1"/>
    <w:rsid w:val="00A70FA8"/>
    <w:rsid w:val="00A83652"/>
    <w:rsid w:val="00A85D4E"/>
    <w:rsid w:val="00AC47FF"/>
    <w:rsid w:val="00AD06FB"/>
    <w:rsid w:val="00AE206B"/>
    <w:rsid w:val="00AE2693"/>
    <w:rsid w:val="00B02865"/>
    <w:rsid w:val="00B11025"/>
    <w:rsid w:val="00B321C5"/>
    <w:rsid w:val="00B33415"/>
    <w:rsid w:val="00B53B21"/>
    <w:rsid w:val="00B62BA0"/>
    <w:rsid w:val="00B805B9"/>
    <w:rsid w:val="00B82EB6"/>
    <w:rsid w:val="00BA78CF"/>
    <w:rsid w:val="00BB2513"/>
    <w:rsid w:val="00BC0146"/>
    <w:rsid w:val="00BD54DD"/>
    <w:rsid w:val="00BD5B6F"/>
    <w:rsid w:val="00BE6F70"/>
    <w:rsid w:val="00C130A2"/>
    <w:rsid w:val="00C20075"/>
    <w:rsid w:val="00C22AF5"/>
    <w:rsid w:val="00C35525"/>
    <w:rsid w:val="00C57FB5"/>
    <w:rsid w:val="00C806E4"/>
    <w:rsid w:val="00CB7D93"/>
    <w:rsid w:val="00CC36BD"/>
    <w:rsid w:val="00CD1524"/>
    <w:rsid w:val="00CE7E46"/>
    <w:rsid w:val="00D1289A"/>
    <w:rsid w:val="00D138D5"/>
    <w:rsid w:val="00D20E28"/>
    <w:rsid w:val="00D23BA5"/>
    <w:rsid w:val="00D76EE4"/>
    <w:rsid w:val="00D86BEE"/>
    <w:rsid w:val="00D9178B"/>
    <w:rsid w:val="00DA3448"/>
    <w:rsid w:val="00DF63D4"/>
    <w:rsid w:val="00E16F65"/>
    <w:rsid w:val="00E23E5A"/>
    <w:rsid w:val="00E309D5"/>
    <w:rsid w:val="00E70473"/>
    <w:rsid w:val="00E73ED5"/>
    <w:rsid w:val="00EB7D33"/>
    <w:rsid w:val="00EC5A6F"/>
    <w:rsid w:val="00ED7C7F"/>
    <w:rsid w:val="00EF754F"/>
    <w:rsid w:val="00F261D6"/>
    <w:rsid w:val="00F9614C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9A5A"/>
  <w15:chartTrackingRefBased/>
  <w15:docId w15:val="{0DB7D46A-FF60-4F04-9CBE-1A374A8D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996502972178651018gmail-m-7651009858299632666msolistparagraph">
    <w:name w:val="m_996502972178651018gmail-m-7651009858299632666msolistparagraph"/>
    <w:basedOn w:val="Normalny"/>
    <w:rsid w:val="00BA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2AF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5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4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996502972178651018gmail-m-7651009858299632666msolistparagraph">
    <w:name w:val="gmail-m996502972178651018gmail-m-7651009858299632666msolistparagraph"/>
    <w:basedOn w:val="Normalny"/>
    <w:rsid w:val="0080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5D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790"/>
  </w:style>
  <w:style w:type="paragraph" w:styleId="Stopka">
    <w:name w:val="footer"/>
    <w:basedOn w:val="Normalny"/>
    <w:link w:val="StopkaZnak"/>
    <w:uiPriority w:val="99"/>
    <w:unhideWhenUsed/>
    <w:rsid w:val="008A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wona.skalska@cres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177C3BDEDFF449D206B8526EC3002" ma:contentTypeVersion="13" ma:contentTypeDescription="Utwórz nowy dokument." ma:contentTypeScope="" ma:versionID="f1a43eaf877c85e7ea746a4103c154fb">
  <xsd:schema xmlns:xsd="http://www.w3.org/2001/XMLSchema" xmlns:xs="http://www.w3.org/2001/XMLSchema" xmlns:p="http://schemas.microsoft.com/office/2006/metadata/properties" xmlns:ns2="cdc801b3-0659-4f5a-a38f-22cb3075dad2" xmlns:ns3="f0c234ea-23b1-40e9-8e43-b27420980864" targetNamespace="http://schemas.microsoft.com/office/2006/metadata/properties" ma:root="true" ma:fieldsID="082fb3dc1f0557ba4a12136f026200ad" ns2:_="" ns3:_="">
    <xsd:import namespace="cdc801b3-0659-4f5a-a38f-22cb3075dad2"/>
    <xsd:import namespace="f0c234ea-23b1-40e9-8e43-b2742098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01b3-0659-4f5a-a38f-22cb3075d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234ea-23b1-40e9-8e43-b2742098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38A2C-DBAE-4570-AF11-E7B835D2F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9A337-ABF0-4EAA-BAC2-7F98AF297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99BC5-2C0E-40F5-8F77-CB35E1DB7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801b3-0659-4f5a-a38f-22cb3075dad2"/>
    <ds:schemaRef ds:uri="f0c234ea-23b1-40e9-8e43-b2742098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7DA97-9105-4E85-8D6D-FCCB2C1A0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magda.fabijanczuk@outlook.com</dc:creator>
  <cp:keywords/>
  <dc:description/>
  <cp:lastModifiedBy>Iwona Skalska</cp:lastModifiedBy>
  <cp:revision>41</cp:revision>
  <dcterms:created xsi:type="dcterms:W3CDTF">2021-06-07T06:02:00Z</dcterms:created>
  <dcterms:modified xsi:type="dcterms:W3CDTF">2021-06-08T07:01:00Z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0x0101005E8177C3BDEDFF449D206B8526EC3002</vt:lpwstr>
  </property>
</Properties>
</file>